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4DF" w:rsidRPr="00DD636C" w:rsidRDefault="002844DF" w:rsidP="00093D9F">
      <w:pPr>
        <w:pStyle w:val="7"/>
        <w:numPr>
          <w:ilvl w:val="6"/>
          <w:numId w:val="1"/>
        </w:numPr>
        <w:tabs>
          <w:tab w:val="left" w:pos="0"/>
        </w:tabs>
        <w:spacing w:line="240" w:lineRule="auto"/>
        <w:ind w:left="0" w:firstLine="540"/>
        <w:jc w:val="right"/>
        <w:rPr>
          <w:b w:val="0"/>
        </w:rPr>
      </w:pPr>
      <w:r w:rsidRPr="00DD636C">
        <w:rPr>
          <w:b w:val="0"/>
        </w:rPr>
        <w:t>Администрация Кагальницкого района</w:t>
      </w:r>
    </w:p>
    <w:p w:rsidR="00CF2599" w:rsidRPr="00DD636C" w:rsidRDefault="00CF2599" w:rsidP="00093D9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76D5C" w:rsidRPr="00DD636C" w:rsidRDefault="002844DF" w:rsidP="00093D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>Отчет о работе Отдела образования Кагальницкого района</w:t>
      </w:r>
    </w:p>
    <w:p w:rsidR="002844DF" w:rsidRPr="00DD636C" w:rsidRDefault="002844DF" w:rsidP="00093D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и подведомственных </w:t>
      </w:r>
      <w:r w:rsidR="00C76D5C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Pr="00DD636C">
        <w:rPr>
          <w:rFonts w:ascii="Times New Roman" w:hAnsi="Times New Roman"/>
          <w:b/>
          <w:sz w:val="24"/>
          <w:szCs w:val="24"/>
        </w:rPr>
        <w:t xml:space="preserve"> учреждений </w:t>
      </w:r>
      <w:r w:rsidR="00F42A92" w:rsidRPr="00DD636C">
        <w:rPr>
          <w:rFonts w:ascii="Times New Roman" w:hAnsi="Times New Roman"/>
          <w:b/>
          <w:sz w:val="24"/>
          <w:szCs w:val="24"/>
        </w:rPr>
        <w:t>за</w:t>
      </w:r>
      <w:r w:rsidR="00943547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221CCA" w:rsidRPr="00DD636C">
        <w:rPr>
          <w:rFonts w:ascii="Times New Roman" w:hAnsi="Times New Roman"/>
          <w:b/>
          <w:sz w:val="24"/>
          <w:szCs w:val="24"/>
        </w:rPr>
        <w:t xml:space="preserve">1 </w:t>
      </w:r>
      <w:r w:rsidR="00A02978" w:rsidRPr="00DD636C">
        <w:rPr>
          <w:rFonts w:ascii="Times New Roman" w:hAnsi="Times New Roman"/>
          <w:b/>
          <w:sz w:val="24"/>
          <w:szCs w:val="24"/>
        </w:rPr>
        <w:t xml:space="preserve">полугодие </w:t>
      </w:r>
      <w:r w:rsidR="00221CCA" w:rsidRPr="00DD636C">
        <w:rPr>
          <w:rFonts w:ascii="Times New Roman" w:hAnsi="Times New Roman"/>
          <w:b/>
          <w:sz w:val="24"/>
          <w:szCs w:val="24"/>
        </w:rPr>
        <w:t xml:space="preserve"> 2019 </w:t>
      </w:r>
      <w:r w:rsidR="00F42A92" w:rsidRPr="00DD636C">
        <w:rPr>
          <w:rFonts w:ascii="Times New Roman" w:hAnsi="Times New Roman"/>
          <w:b/>
          <w:sz w:val="24"/>
          <w:szCs w:val="24"/>
        </w:rPr>
        <w:t xml:space="preserve"> год</w:t>
      </w:r>
      <w:r w:rsidR="00221CCA" w:rsidRPr="00DD636C">
        <w:rPr>
          <w:rFonts w:ascii="Times New Roman" w:hAnsi="Times New Roman"/>
          <w:b/>
          <w:sz w:val="24"/>
          <w:szCs w:val="24"/>
        </w:rPr>
        <w:t>а</w:t>
      </w:r>
      <w:r w:rsidR="00182D6C" w:rsidRPr="00DD636C">
        <w:rPr>
          <w:rFonts w:ascii="Times New Roman" w:hAnsi="Times New Roman"/>
          <w:b/>
          <w:sz w:val="24"/>
          <w:szCs w:val="24"/>
        </w:rPr>
        <w:t xml:space="preserve">. </w:t>
      </w:r>
    </w:p>
    <w:p w:rsidR="00093D9F" w:rsidRPr="00DD636C" w:rsidRDefault="00093D9F" w:rsidP="00093D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44DF" w:rsidRPr="00DD636C" w:rsidRDefault="005C4DC0" w:rsidP="00093D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2844DF" w:rsidRPr="00DD636C">
        <w:rPr>
          <w:rFonts w:ascii="Times New Roman" w:hAnsi="Times New Roman"/>
          <w:sz w:val="24"/>
          <w:szCs w:val="24"/>
        </w:rPr>
        <w:t xml:space="preserve">Муниципальная система образования  Кагальницкого района на 1 </w:t>
      </w:r>
      <w:r w:rsidR="00A02978" w:rsidRPr="00DD636C">
        <w:rPr>
          <w:rFonts w:ascii="Times New Roman" w:hAnsi="Times New Roman"/>
          <w:sz w:val="24"/>
          <w:szCs w:val="24"/>
        </w:rPr>
        <w:t>июля</w:t>
      </w:r>
      <w:r w:rsidR="001A0A04" w:rsidRPr="00DD636C">
        <w:rPr>
          <w:rFonts w:ascii="Times New Roman" w:hAnsi="Times New Roman"/>
          <w:sz w:val="24"/>
          <w:szCs w:val="24"/>
        </w:rPr>
        <w:t xml:space="preserve"> </w:t>
      </w:r>
      <w:r w:rsidR="00AE22D5" w:rsidRPr="00DD636C">
        <w:rPr>
          <w:rFonts w:ascii="Times New Roman" w:hAnsi="Times New Roman"/>
          <w:sz w:val="24"/>
          <w:szCs w:val="24"/>
        </w:rPr>
        <w:t>201</w:t>
      </w:r>
      <w:r w:rsidR="0055078F" w:rsidRPr="00DD636C">
        <w:rPr>
          <w:rFonts w:ascii="Times New Roman" w:hAnsi="Times New Roman"/>
          <w:sz w:val="24"/>
          <w:szCs w:val="24"/>
        </w:rPr>
        <w:t>9</w:t>
      </w:r>
      <w:r w:rsidR="002844DF" w:rsidRPr="00DD636C">
        <w:rPr>
          <w:rFonts w:ascii="Times New Roman" w:hAnsi="Times New Roman"/>
          <w:sz w:val="24"/>
          <w:szCs w:val="24"/>
        </w:rPr>
        <w:t xml:space="preserve"> г. состоит </w:t>
      </w:r>
      <w:proofErr w:type="gramStart"/>
      <w:r w:rsidR="002844DF" w:rsidRPr="00DD636C">
        <w:rPr>
          <w:rFonts w:ascii="Times New Roman" w:hAnsi="Times New Roman"/>
          <w:sz w:val="24"/>
          <w:szCs w:val="24"/>
        </w:rPr>
        <w:t>из</w:t>
      </w:r>
      <w:proofErr w:type="gramEnd"/>
      <w:r w:rsidR="002844DF" w:rsidRPr="00DD636C">
        <w:rPr>
          <w:rFonts w:ascii="Times New Roman" w:hAnsi="Times New Roman"/>
          <w:sz w:val="24"/>
          <w:szCs w:val="24"/>
        </w:rPr>
        <w:t xml:space="preserve">:  </w:t>
      </w:r>
    </w:p>
    <w:p w:rsidR="002844DF" w:rsidRPr="00DD636C" w:rsidRDefault="002844DF" w:rsidP="00093D9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10 общеобразовательных школ</w:t>
      </w:r>
      <w:r w:rsidR="00A9186E" w:rsidRPr="00DD636C">
        <w:rPr>
          <w:rFonts w:ascii="Times New Roman" w:hAnsi="Times New Roman"/>
          <w:sz w:val="24"/>
          <w:szCs w:val="24"/>
        </w:rPr>
        <w:t xml:space="preserve"> </w:t>
      </w:r>
      <w:r w:rsidRPr="00DD636C">
        <w:rPr>
          <w:rFonts w:ascii="Times New Roman" w:hAnsi="Times New Roman"/>
          <w:sz w:val="24"/>
          <w:szCs w:val="24"/>
        </w:rPr>
        <w:t>-</w:t>
      </w:r>
      <w:r w:rsidR="00A9186E" w:rsidRPr="00DD636C">
        <w:rPr>
          <w:rFonts w:ascii="Times New Roman" w:hAnsi="Times New Roman"/>
          <w:sz w:val="24"/>
          <w:szCs w:val="24"/>
        </w:rPr>
        <w:t xml:space="preserve"> </w:t>
      </w:r>
      <w:r w:rsidR="00CF270F" w:rsidRPr="00DD636C">
        <w:rPr>
          <w:rFonts w:ascii="Times New Roman" w:hAnsi="Times New Roman"/>
          <w:sz w:val="24"/>
          <w:szCs w:val="24"/>
        </w:rPr>
        <w:t xml:space="preserve">юридических лиц и 2 филиалов (средней общеобразовательной школы </w:t>
      </w:r>
      <w:r w:rsidR="004F76DF" w:rsidRPr="00DD636C">
        <w:rPr>
          <w:rFonts w:ascii="Times New Roman" w:hAnsi="Times New Roman"/>
          <w:sz w:val="24"/>
          <w:szCs w:val="24"/>
        </w:rPr>
        <w:t xml:space="preserve"> </w:t>
      </w:r>
      <w:r w:rsidR="00CF270F" w:rsidRPr="00DD636C">
        <w:rPr>
          <w:rFonts w:ascii="Times New Roman" w:hAnsi="Times New Roman"/>
          <w:sz w:val="24"/>
          <w:szCs w:val="24"/>
        </w:rPr>
        <w:t xml:space="preserve">в п. </w:t>
      </w:r>
      <w:r w:rsidR="004F76DF" w:rsidRPr="00DD636C">
        <w:rPr>
          <w:rFonts w:ascii="Times New Roman" w:hAnsi="Times New Roman"/>
          <w:sz w:val="24"/>
          <w:szCs w:val="24"/>
        </w:rPr>
        <w:t xml:space="preserve">Воронцовка </w:t>
      </w:r>
      <w:r w:rsidR="00CF270F" w:rsidRPr="00DD636C">
        <w:rPr>
          <w:rFonts w:ascii="Times New Roman" w:hAnsi="Times New Roman"/>
          <w:sz w:val="24"/>
          <w:szCs w:val="24"/>
        </w:rPr>
        <w:t xml:space="preserve"> и начальной общеобразовательной школы </w:t>
      </w:r>
      <w:proofErr w:type="gramStart"/>
      <w:r w:rsidR="00CF270F" w:rsidRPr="00DD636C">
        <w:rPr>
          <w:rFonts w:ascii="Times New Roman" w:hAnsi="Times New Roman"/>
          <w:sz w:val="24"/>
          <w:szCs w:val="24"/>
        </w:rPr>
        <w:t>в</w:t>
      </w:r>
      <w:proofErr w:type="gramEnd"/>
      <w:r w:rsidR="00CF270F" w:rsidRPr="00DD636C">
        <w:rPr>
          <w:rFonts w:ascii="Times New Roman" w:hAnsi="Times New Roman"/>
          <w:sz w:val="24"/>
          <w:szCs w:val="24"/>
        </w:rPr>
        <w:t xml:space="preserve">  х. Николаевском)</w:t>
      </w:r>
      <w:r w:rsidRPr="00DD636C">
        <w:rPr>
          <w:rFonts w:ascii="Times New Roman" w:hAnsi="Times New Roman"/>
          <w:sz w:val="24"/>
          <w:szCs w:val="24"/>
        </w:rPr>
        <w:t>;</w:t>
      </w:r>
    </w:p>
    <w:p w:rsidR="002844DF" w:rsidRPr="00DD636C" w:rsidRDefault="009B05E7" w:rsidP="00093D9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6</w:t>
      </w:r>
      <w:r w:rsidR="002844DF" w:rsidRPr="00DD636C">
        <w:rPr>
          <w:rFonts w:ascii="Times New Roman" w:hAnsi="Times New Roman"/>
          <w:sz w:val="24"/>
          <w:szCs w:val="24"/>
        </w:rPr>
        <w:t xml:space="preserve"> дошкольных образовательных учреждений</w:t>
      </w:r>
      <w:r w:rsidR="00A9186E" w:rsidRPr="00DD636C">
        <w:rPr>
          <w:rFonts w:ascii="Times New Roman" w:hAnsi="Times New Roman"/>
          <w:sz w:val="24"/>
          <w:szCs w:val="24"/>
        </w:rPr>
        <w:t xml:space="preserve"> </w:t>
      </w:r>
      <w:r w:rsidR="002844DF" w:rsidRPr="00DD636C">
        <w:rPr>
          <w:rFonts w:ascii="Times New Roman" w:hAnsi="Times New Roman"/>
          <w:sz w:val="24"/>
          <w:szCs w:val="24"/>
        </w:rPr>
        <w:t>-</w:t>
      </w:r>
      <w:r w:rsidR="00A9186E" w:rsidRPr="00DD636C">
        <w:rPr>
          <w:rFonts w:ascii="Times New Roman" w:hAnsi="Times New Roman"/>
          <w:sz w:val="24"/>
          <w:szCs w:val="24"/>
        </w:rPr>
        <w:t xml:space="preserve"> </w:t>
      </w:r>
      <w:r w:rsidR="002844DF" w:rsidRPr="00DD636C">
        <w:rPr>
          <w:rFonts w:ascii="Times New Roman" w:hAnsi="Times New Roman"/>
          <w:sz w:val="24"/>
          <w:szCs w:val="24"/>
        </w:rPr>
        <w:t xml:space="preserve">юридических лиц </w:t>
      </w:r>
      <w:r w:rsidR="00F65D5B" w:rsidRPr="00DD636C">
        <w:rPr>
          <w:rFonts w:ascii="Times New Roman" w:hAnsi="Times New Roman"/>
          <w:sz w:val="24"/>
          <w:szCs w:val="24"/>
        </w:rPr>
        <w:t>и 11 филиалов</w:t>
      </w:r>
      <w:r w:rsidR="00DB6DCE" w:rsidRPr="00DD636C">
        <w:rPr>
          <w:rFonts w:ascii="Times New Roman" w:hAnsi="Times New Roman"/>
          <w:sz w:val="24"/>
          <w:szCs w:val="24"/>
        </w:rPr>
        <w:t>;</w:t>
      </w:r>
      <w:r w:rsidR="00F65D5B" w:rsidRPr="00DD636C">
        <w:rPr>
          <w:rFonts w:ascii="Times New Roman" w:hAnsi="Times New Roman"/>
          <w:sz w:val="24"/>
          <w:szCs w:val="24"/>
        </w:rPr>
        <w:t xml:space="preserve"> </w:t>
      </w:r>
      <w:r w:rsidR="00DB6DCE" w:rsidRPr="00DD636C">
        <w:rPr>
          <w:rFonts w:ascii="Times New Roman" w:hAnsi="Times New Roman"/>
          <w:sz w:val="24"/>
          <w:szCs w:val="24"/>
        </w:rPr>
        <w:t xml:space="preserve"> </w:t>
      </w:r>
    </w:p>
    <w:p w:rsidR="002844DF" w:rsidRPr="00DD636C" w:rsidRDefault="002844DF" w:rsidP="00093D9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3 учреждений дополнительного образования: МБУ </w:t>
      </w:r>
      <w:proofErr w:type="gramStart"/>
      <w:r w:rsidRPr="00DD636C">
        <w:rPr>
          <w:rFonts w:ascii="Times New Roman" w:hAnsi="Times New Roman"/>
          <w:sz w:val="24"/>
          <w:szCs w:val="24"/>
        </w:rPr>
        <w:t>ДО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636C">
        <w:rPr>
          <w:rFonts w:ascii="Times New Roman" w:hAnsi="Times New Roman"/>
          <w:sz w:val="24"/>
          <w:szCs w:val="24"/>
        </w:rPr>
        <w:t>Дом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детского творчества КР, МБУ ДО Станция юных техников КР, МБУ ДО Детско-юношеская спортивная школа  КР;</w:t>
      </w:r>
    </w:p>
    <w:p w:rsidR="002844DF" w:rsidRPr="00DD636C" w:rsidRDefault="002844DF" w:rsidP="00093D9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муниципального бюджетного учреждения</w:t>
      </w:r>
      <w:r w:rsidR="00281F23" w:rsidRPr="00DD636C">
        <w:rPr>
          <w:rFonts w:ascii="Times New Roman" w:hAnsi="Times New Roman"/>
          <w:sz w:val="24"/>
          <w:szCs w:val="24"/>
        </w:rPr>
        <w:t xml:space="preserve">: </w:t>
      </w:r>
      <w:r w:rsidR="00DA7868" w:rsidRPr="00DD636C">
        <w:rPr>
          <w:rFonts w:ascii="Times New Roman" w:hAnsi="Times New Roman"/>
          <w:sz w:val="24"/>
          <w:szCs w:val="24"/>
        </w:rPr>
        <w:t>Ц</w:t>
      </w:r>
      <w:r w:rsidRPr="00DD636C">
        <w:rPr>
          <w:rFonts w:ascii="Times New Roman" w:hAnsi="Times New Roman"/>
          <w:sz w:val="24"/>
          <w:szCs w:val="24"/>
        </w:rPr>
        <w:t>ентр психолого-педагогического и методического соп</w:t>
      </w:r>
      <w:r w:rsidR="00CF270F" w:rsidRPr="00DD636C">
        <w:rPr>
          <w:rFonts w:ascii="Times New Roman" w:hAnsi="Times New Roman"/>
          <w:sz w:val="24"/>
          <w:szCs w:val="24"/>
        </w:rPr>
        <w:t>ровождения Кагальницкого района.</w:t>
      </w:r>
    </w:p>
    <w:p w:rsidR="00A9186E" w:rsidRPr="00DD636C" w:rsidRDefault="0046633F" w:rsidP="00093D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Таким </w:t>
      </w:r>
      <w:r w:rsidR="002844DF" w:rsidRPr="00DD636C">
        <w:rPr>
          <w:rFonts w:ascii="Times New Roman" w:hAnsi="Times New Roman"/>
          <w:sz w:val="24"/>
          <w:szCs w:val="24"/>
        </w:rPr>
        <w:t>образом</w:t>
      </w:r>
      <w:r w:rsidRPr="00DD636C">
        <w:rPr>
          <w:rFonts w:ascii="Times New Roman" w:hAnsi="Times New Roman"/>
          <w:sz w:val="24"/>
          <w:szCs w:val="24"/>
        </w:rPr>
        <w:t xml:space="preserve">, </w:t>
      </w:r>
      <w:r w:rsidR="002844DF" w:rsidRPr="00DD636C">
        <w:rPr>
          <w:rFonts w:ascii="Times New Roman" w:hAnsi="Times New Roman"/>
          <w:sz w:val="24"/>
          <w:szCs w:val="24"/>
        </w:rPr>
        <w:t xml:space="preserve"> Отдел образования Кагальницкого района исполняет полномочия учредителя в отношении </w:t>
      </w:r>
      <w:r w:rsidR="00F65D5B" w:rsidRPr="00DD636C">
        <w:rPr>
          <w:rFonts w:ascii="Times New Roman" w:hAnsi="Times New Roman"/>
          <w:sz w:val="24"/>
          <w:szCs w:val="24"/>
        </w:rPr>
        <w:t>19  образовательных учреждений и одного бюджетного учреждения.</w:t>
      </w:r>
    </w:p>
    <w:p w:rsidR="00806DC6" w:rsidRPr="00DD636C" w:rsidRDefault="00806DC6" w:rsidP="00093D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F270F" w:rsidRPr="00DD636C" w:rsidRDefault="005C4DC0" w:rsidP="00093D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221CCA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146A81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A02978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CF270F" w:rsidRPr="00DD636C">
        <w:rPr>
          <w:rFonts w:ascii="Times New Roman" w:hAnsi="Times New Roman"/>
          <w:b/>
          <w:sz w:val="24"/>
          <w:szCs w:val="24"/>
        </w:rPr>
        <w:t>Дошкольное образование</w:t>
      </w:r>
    </w:p>
    <w:p w:rsidR="00CF270F" w:rsidRPr="00DD636C" w:rsidRDefault="00CF270F" w:rsidP="00093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6A81" w:rsidRPr="00DD636C" w:rsidRDefault="00146A81" w:rsidP="00146A8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По состоянию на 01.07.2019 г. в  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Кагальницком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районе функционируют 6 детских садов, которые посещают 1564 ребенка. Кроме того, действуют 6 групп кратковременного пребывания подготовки детей к школе (48 детей в возрасте от 5 до 7 лет) в МБДОУ детский сад «Березка» и в МБУ </w:t>
      </w:r>
      <w:proofErr w:type="gramStart"/>
      <w:r w:rsidRPr="00DD636C">
        <w:rPr>
          <w:rFonts w:ascii="Times New Roman" w:hAnsi="Times New Roman"/>
          <w:sz w:val="24"/>
          <w:szCs w:val="24"/>
        </w:rPr>
        <w:t>ДО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636C">
        <w:rPr>
          <w:rFonts w:ascii="Times New Roman" w:hAnsi="Times New Roman"/>
          <w:sz w:val="24"/>
          <w:szCs w:val="24"/>
        </w:rPr>
        <w:t>Доме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детского творчества Кагальницкого района. Таким образом, услугами дошкольного образования охвачено 1612 детей в возрасте от 2 месяцев до 7 лет. </w:t>
      </w:r>
    </w:p>
    <w:p w:rsidR="00146A81" w:rsidRPr="00DD636C" w:rsidRDefault="00146A81" w:rsidP="00146A81">
      <w:pPr>
        <w:tabs>
          <w:tab w:val="left" w:pos="3119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636C">
        <w:rPr>
          <w:rFonts w:ascii="Times New Roman" w:hAnsi="Times New Roman"/>
          <w:sz w:val="24"/>
          <w:szCs w:val="24"/>
        </w:rPr>
        <w:t>В первом квартале 2019 г в дошкольные учреждения направлено 165 детей (т.к. идет комплектование), из них в возрасте от 3 до 7 лет  12 детей и в возрасте от 2 месяцев до 3 лет 106 детей).</w:t>
      </w:r>
      <w:proofErr w:type="gramEnd"/>
    </w:p>
    <w:p w:rsidR="00146A81" w:rsidRPr="00DD636C" w:rsidRDefault="00146A81" w:rsidP="00146A8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По состоянию на 01.07.2019 г. в очереди  в дошкольные учреждения состоит 4 ребенка  в возрасте от 2 месяцев до 3 лет с желаемой датой зачисления 01.07.2019 г. </w:t>
      </w:r>
    </w:p>
    <w:p w:rsidR="00146A81" w:rsidRPr="00DD636C" w:rsidRDefault="00146A81" w:rsidP="00146A8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По состоянию на 01.07.2019 в автоматизированной информационной системе «Электронный Детский Сад» состоят на учете для зачисления в образовательные учреждения, реализующие основную образовательную программу дошкольного образования (детские сады) 582 ребенка. </w:t>
      </w:r>
    </w:p>
    <w:p w:rsidR="00146A81" w:rsidRPr="00DD636C" w:rsidRDefault="00146A81" w:rsidP="00146A8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В МБДОУ района осуществляется систематический контроль организации  питания и медицинского сопровождения детей. </w:t>
      </w:r>
    </w:p>
    <w:p w:rsidR="00782EF6" w:rsidRPr="00DD636C" w:rsidRDefault="00146A81" w:rsidP="00093D9F">
      <w:pPr>
        <w:spacing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A02978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A81248" w:rsidRPr="00DD636C">
        <w:rPr>
          <w:rFonts w:ascii="Times New Roman" w:hAnsi="Times New Roman"/>
          <w:b/>
          <w:sz w:val="24"/>
          <w:szCs w:val="24"/>
        </w:rPr>
        <w:t>О</w:t>
      </w:r>
      <w:r w:rsidR="00782EF6" w:rsidRPr="00DD636C">
        <w:rPr>
          <w:rFonts w:ascii="Times New Roman" w:hAnsi="Times New Roman"/>
          <w:b/>
          <w:sz w:val="24"/>
          <w:szCs w:val="24"/>
        </w:rPr>
        <w:t>бщее образование</w:t>
      </w:r>
    </w:p>
    <w:p w:rsidR="00146A81" w:rsidRPr="00DD636C" w:rsidRDefault="00146A81" w:rsidP="00146A81">
      <w:pPr>
        <w:spacing w:line="240" w:lineRule="auto"/>
        <w:ind w:firstLine="585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>В</w:t>
      </w:r>
      <w:r w:rsidRPr="00DD636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D636C">
        <w:rPr>
          <w:rFonts w:ascii="Times New Roman" w:hAnsi="Times New Roman"/>
          <w:bCs/>
          <w:sz w:val="24"/>
          <w:szCs w:val="24"/>
        </w:rPr>
        <w:t xml:space="preserve">10 общеобразовательных организациях и 2 филиалах по состоянию на 1 июля 2019 года обучается  3675 человек (в том числе, по  заочной форме обучения  - 10 обучающихся). Кроме того, три обучающихся (Кагальницкая СОШ № 1, МБОУ </w:t>
      </w:r>
      <w:proofErr w:type="spellStart"/>
      <w:proofErr w:type="gramStart"/>
      <w:r w:rsidRPr="00DD636C">
        <w:rPr>
          <w:rFonts w:ascii="Times New Roman" w:hAnsi="Times New Roman"/>
          <w:bCs/>
          <w:sz w:val="24"/>
          <w:szCs w:val="24"/>
        </w:rPr>
        <w:t>Раково-Таврическая</w:t>
      </w:r>
      <w:proofErr w:type="spellEnd"/>
      <w:proofErr w:type="gramEnd"/>
      <w:r w:rsidRPr="00DD636C">
        <w:rPr>
          <w:rFonts w:ascii="Times New Roman" w:hAnsi="Times New Roman"/>
          <w:bCs/>
          <w:sz w:val="24"/>
          <w:szCs w:val="24"/>
        </w:rPr>
        <w:t xml:space="preserve"> СОШ № 6) в 2018 – 2019 учебном году   осваивали общеобразовательные программы начального общего образования (1, 3 класс) в форме семейного обучения. Согласно  комплектованию на 2018 – 2019 учебный год две школы района (20 % от общего количества общеобразовательных организаций, 3 %  от общей численности обучающихся) осуществляют образовательную деятельность в двусменном режиме (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Новобатайская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СОШ № 9,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Хомутовская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СОШ № 12), что соответствует показателям 2017 – 2018 учебного года.  В целях повышения доступности общего образования в областной план мероприятий (дорожную карту) по ликвидации двусменного режима включено   строительство   школы в ст.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Хомутовской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и приобретение модульных зданий для начальных классов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СОШ № 1 и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СОШ № 9.  С 1 сентября 2018 года в 1 – 8 классах всех школ реализуются образовательные программы в соответствии с федеральным государственным образовательным стандартом (ФГОС). Кроме того, в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СОШ № 1, в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СОШ № 3, </w:t>
      </w:r>
      <w:proofErr w:type="gramStart"/>
      <w:r w:rsidRPr="00DD636C">
        <w:rPr>
          <w:rFonts w:ascii="Times New Roman" w:hAnsi="Times New Roman"/>
          <w:bCs/>
          <w:sz w:val="24"/>
          <w:szCs w:val="24"/>
        </w:rPr>
        <w:t>Кировской</w:t>
      </w:r>
      <w:proofErr w:type="gramEnd"/>
      <w:r w:rsidRPr="00DD636C">
        <w:rPr>
          <w:rFonts w:ascii="Times New Roman" w:hAnsi="Times New Roman"/>
          <w:bCs/>
          <w:sz w:val="24"/>
          <w:szCs w:val="24"/>
        </w:rPr>
        <w:t xml:space="preserve"> СОШ № 4,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СОШ № 9 – 9-е классы.  </w:t>
      </w:r>
      <w:r w:rsidRPr="00DD636C">
        <w:rPr>
          <w:rFonts w:ascii="Times New Roman" w:hAnsi="Times New Roman"/>
          <w:sz w:val="24"/>
          <w:szCs w:val="24"/>
        </w:rPr>
        <w:t xml:space="preserve">В учебный план 9-х классов общеобразовательных организаций введены </w:t>
      </w:r>
      <w:proofErr w:type="spellStart"/>
      <w:r w:rsidRPr="00DD636C">
        <w:rPr>
          <w:rFonts w:ascii="Times New Roman" w:hAnsi="Times New Roman"/>
          <w:sz w:val="24"/>
          <w:szCs w:val="24"/>
        </w:rPr>
        <w:t>предпрофильные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курсы, имеющие предметную и </w:t>
      </w:r>
      <w:proofErr w:type="spellStart"/>
      <w:r w:rsidRPr="00DD636C">
        <w:rPr>
          <w:rFonts w:ascii="Times New Roman" w:hAnsi="Times New Roman"/>
          <w:sz w:val="24"/>
          <w:szCs w:val="24"/>
        </w:rPr>
        <w:t>профориентационную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направленность.  Кагальницкая СОШ № 1 и 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 являются с 2012 года  областными </w:t>
      </w:r>
      <w:proofErr w:type="spellStart"/>
      <w:r w:rsidRPr="00DD636C">
        <w:rPr>
          <w:rFonts w:ascii="Times New Roman" w:hAnsi="Times New Roman"/>
          <w:sz w:val="24"/>
          <w:szCs w:val="24"/>
        </w:rPr>
        <w:t>пилотными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площадками по реализации программ по основам малого </w:t>
      </w:r>
      <w:r w:rsidRPr="00DD636C">
        <w:rPr>
          <w:rFonts w:ascii="Times New Roman" w:hAnsi="Times New Roman"/>
          <w:sz w:val="24"/>
          <w:szCs w:val="24"/>
        </w:rPr>
        <w:lastRenderedPageBreak/>
        <w:t xml:space="preserve">предпринимательства.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3,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с 2014 года являются областными </w:t>
      </w:r>
      <w:proofErr w:type="spellStart"/>
      <w:r w:rsidRPr="00DD636C">
        <w:rPr>
          <w:rFonts w:ascii="Times New Roman" w:hAnsi="Times New Roman"/>
          <w:sz w:val="24"/>
          <w:szCs w:val="24"/>
        </w:rPr>
        <w:t>пилотными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площадками по внедрению  УМК Г.К. </w:t>
      </w:r>
      <w:proofErr w:type="spellStart"/>
      <w:r w:rsidRPr="00DD636C">
        <w:rPr>
          <w:rFonts w:ascii="Times New Roman" w:hAnsi="Times New Roman"/>
          <w:sz w:val="24"/>
          <w:szCs w:val="24"/>
        </w:rPr>
        <w:t>Муравина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DD636C">
        <w:rPr>
          <w:rFonts w:ascii="Times New Roman" w:hAnsi="Times New Roman"/>
          <w:sz w:val="24"/>
          <w:szCs w:val="24"/>
        </w:rPr>
        <w:t>Кировская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СОШ № 5 и </w:t>
      </w:r>
      <w:proofErr w:type="spellStart"/>
      <w:r w:rsidRPr="00DD636C">
        <w:rPr>
          <w:rFonts w:ascii="Times New Roman" w:hAnsi="Times New Roman"/>
          <w:sz w:val="24"/>
          <w:szCs w:val="24"/>
        </w:rPr>
        <w:t>Раково-Таврическая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6 с 1 сентября 2016 года являются</w:t>
      </w:r>
      <w:r w:rsidRPr="00DD636C">
        <w:rPr>
          <w:rFonts w:ascii="Times New Roman" w:hAnsi="Times New Roman"/>
          <w:i/>
          <w:sz w:val="24"/>
          <w:szCs w:val="24"/>
        </w:rPr>
        <w:t xml:space="preserve"> </w:t>
      </w:r>
      <w:r w:rsidRPr="00DD636C">
        <w:rPr>
          <w:rFonts w:ascii="Times New Roman" w:hAnsi="Times New Roman"/>
          <w:sz w:val="24"/>
          <w:szCs w:val="24"/>
        </w:rPr>
        <w:t xml:space="preserve">областными </w:t>
      </w:r>
      <w:proofErr w:type="spellStart"/>
      <w:r w:rsidRPr="00DD636C">
        <w:rPr>
          <w:rFonts w:ascii="Times New Roman" w:hAnsi="Times New Roman"/>
          <w:sz w:val="24"/>
          <w:szCs w:val="24"/>
        </w:rPr>
        <w:t>пилотными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площадками «150 культур Дона</w:t>
      </w:r>
      <w:r w:rsidRPr="00DD636C">
        <w:rPr>
          <w:rFonts w:ascii="Times New Roman" w:hAnsi="Times New Roman"/>
          <w:i/>
          <w:sz w:val="24"/>
          <w:szCs w:val="24"/>
        </w:rPr>
        <w:t>».</w:t>
      </w:r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636C">
        <w:rPr>
          <w:rFonts w:ascii="Times New Roman" w:hAnsi="Times New Roman"/>
          <w:sz w:val="24"/>
          <w:szCs w:val="24"/>
        </w:rPr>
        <w:t xml:space="preserve">В учебные планы общеобразовательных организаций введены курсы правовой (в т.ч. </w:t>
      </w:r>
      <w:proofErr w:type="spellStart"/>
      <w:r w:rsidRPr="00DD636C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направленности), экономической («Основы предпринимательства», «Основы экономики»), культурной направленности («Основы православной культуры», «Основы нравственности»), а также региональный компонент («</w:t>
      </w:r>
      <w:proofErr w:type="spellStart"/>
      <w:r w:rsidRPr="00DD636C">
        <w:rPr>
          <w:rFonts w:ascii="Times New Roman" w:hAnsi="Times New Roman"/>
          <w:sz w:val="24"/>
          <w:szCs w:val="24"/>
        </w:rPr>
        <w:t>Доноведение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», «Мы жители родного края», «Сказки Тихого Дона», «История Донского края» и др.).  </w:t>
      </w:r>
      <w:proofErr w:type="gramEnd"/>
    </w:p>
    <w:p w:rsidR="002817A4" w:rsidRPr="00DD636C" w:rsidRDefault="00146A81" w:rsidP="00093D9F">
      <w:pPr>
        <w:tabs>
          <w:tab w:val="left" w:pos="0"/>
        </w:tabs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A02978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2817A4" w:rsidRPr="00DD636C">
        <w:rPr>
          <w:rFonts w:ascii="Times New Roman" w:hAnsi="Times New Roman"/>
          <w:b/>
          <w:sz w:val="24"/>
          <w:szCs w:val="24"/>
        </w:rPr>
        <w:t xml:space="preserve">Мониторинг оснащения   образовательных организаций </w:t>
      </w:r>
      <w:proofErr w:type="gramStart"/>
      <w:r w:rsidR="002817A4" w:rsidRPr="00DD636C">
        <w:rPr>
          <w:rFonts w:ascii="Times New Roman" w:hAnsi="Times New Roman"/>
          <w:b/>
          <w:sz w:val="24"/>
          <w:szCs w:val="24"/>
        </w:rPr>
        <w:t>аппаратно-программными</w:t>
      </w:r>
      <w:proofErr w:type="gramEnd"/>
      <w:r w:rsidR="002817A4" w:rsidRPr="00DD636C">
        <w:rPr>
          <w:rFonts w:ascii="Times New Roman" w:hAnsi="Times New Roman"/>
          <w:b/>
          <w:sz w:val="24"/>
          <w:szCs w:val="24"/>
        </w:rPr>
        <w:t>.</w:t>
      </w:r>
    </w:p>
    <w:p w:rsidR="00CB6B42" w:rsidRPr="00DD636C" w:rsidRDefault="00CB6B42" w:rsidP="00CB6B42">
      <w:pPr>
        <w:tabs>
          <w:tab w:val="left" w:pos="0"/>
        </w:tabs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D636C">
        <w:rPr>
          <w:rFonts w:ascii="Times New Roman" w:hAnsi="Times New Roman"/>
          <w:bCs/>
          <w:sz w:val="24"/>
          <w:szCs w:val="24"/>
        </w:rPr>
        <w:t xml:space="preserve">Ежеквартально проводится мониторинг оснащения и использования общеобразовательными организациями  аппаратно-программных средств и использования ИКТ в образовательном процессе. Во всех общеобразовательных организациях функционирует официальный сайт, на котором размещены нормативные документы, новости, полезная информация для родителей и обучающихся, сервисы электронный журнал и электронный дневник. По состоянию на 01.07.2019 г. в  общеобразовательных организациях Кагальницкого района  насчитывается  830 компьютеров, в учебном процессе используется 778 компьютеров. Все общеобразовательные организации имеют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мультимедийное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оборудование. Количество учащихся на один компьютер составляет     4,4 человек (областной показатель — 7 человек). Компьютерные классы имеются во всех школах, имеющих выход в сеть Интернет. Из 24 компьютерных классов 5 классов -   мобильные компьютерные классы. </w:t>
      </w:r>
      <w:proofErr w:type="gramStart"/>
      <w:r w:rsidRPr="00DD636C">
        <w:rPr>
          <w:rFonts w:ascii="Times New Roman" w:hAnsi="Times New Roman"/>
          <w:bCs/>
          <w:sz w:val="24"/>
          <w:szCs w:val="24"/>
        </w:rPr>
        <w:t xml:space="preserve">Кроме того, с целью </w:t>
      </w:r>
      <w:r w:rsidRPr="00DD636C">
        <w:rPr>
          <w:rFonts w:ascii="Times New Roman" w:hAnsi="Times New Roman"/>
          <w:sz w:val="24"/>
          <w:szCs w:val="24"/>
          <w:shd w:val="clear" w:color="auto" w:fill="FFFFFF"/>
        </w:rPr>
        <w:t xml:space="preserve">формирования и развития умений получать и обрабатывать информацию с помощью компьютерной техники и ИКТ для решения учебных и практических задач, а также планирования  привлекательных и по-настоящему современных уроков,  осуществления индивидуализации  обучения, объективного  и своевременного  контроля и подведения итогов,  общеобразовательные  организации оснащены компьютерным оборудованием, включающим в себя </w:t>
      </w:r>
      <w:proofErr w:type="spellStart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>мультимедийное</w:t>
      </w:r>
      <w:proofErr w:type="spellEnd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 xml:space="preserve"> оборудование, интерактивные доски, в количестве 118 штук.</w:t>
      </w:r>
      <w:proofErr w:type="gramEnd"/>
    </w:p>
    <w:p w:rsidR="00740D2D" w:rsidRPr="00DD636C" w:rsidRDefault="00740D2D" w:rsidP="00093D9F">
      <w:pPr>
        <w:tabs>
          <w:tab w:val="left" w:pos="0"/>
        </w:tabs>
        <w:spacing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D636C">
        <w:rPr>
          <w:rFonts w:ascii="Times New Roman" w:hAnsi="Times New Roman"/>
          <w:b/>
          <w:bCs/>
          <w:sz w:val="24"/>
          <w:szCs w:val="24"/>
        </w:rPr>
        <w:t>Развитие системы обеспечения качества образования</w:t>
      </w:r>
    </w:p>
    <w:p w:rsidR="001519AC" w:rsidRPr="00DD636C" w:rsidRDefault="001519AC" w:rsidP="001519AC">
      <w:pPr>
        <w:spacing w:after="0" w:line="240" w:lineRule="auto"/>
        <w:ind w:firstLine="492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В региональную информационную систему (далее РИС) обеспечения государственной итоговой аттестации по образовательным программам основного общего образования  внесены 344 выпускника 9 класса общеобразовательных организаций Кагальницкого района:  328 в форме основного государственного экзамена (ОГЭ), 16 – в форме государственного выпускного экзамена (ГВЭ). </w:t>
      </w:r>
    </w:p>
    <w:p w:rsidR="001519AC" w:rsidRPr="00DD636C" w:rsidRDefault="001519AC" w:rsidP="001519AC">
      <w:pPr>
        <w:spacing w:after="0" w:line="240" w:lineRule="auto"/>
        <w:ind w:firstLine="492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В РИС обеспечения проведения государственной итоговой аттестации по образовательным программам среднего общего образования в форме ЕГЭ включены 122 выпускника 11 класса общеобразовательных организаций Кагальницкого района.  Кроме того, на участие в ЕГЭ  зарегистрированы  5 выпускников   прошлых лет в досрочные сроки (март – апрель), а также 3 – в основные сроки (май - июнь).  Для проведения ЕГЭ на территории Кагальницкого района  определен один  пункт проведения экзаменов на базе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1.  </w:t>
      </w:r>
      <w:proofErr w:type="gramStart"/>
      <w:r w:rsidRPr="00DD636C">
        <w:rPr>
          <w:rFonts w:ascii="Times New Roman" w:hAnsi="Times New Roman"/>
          <w:sz w:val="24"/>
          <w:szCs w:val="24"/>
        </w:rPr>
        <w:t xml:space="preserve">Для  выпускников 9-х классов созданы три пункта проведения экзаменов в форме основного государственного экзамена, 3 пункта проведения государственного выпускного  экзамена: на базе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 для школ № 1, 3, 6; на базе МБОУ Кировской СОШ № 4 для школ № 2, 4, 5, 12; на базе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для школ № 7, 8, 9.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Кроме того, для выпускника 9 класса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 </w:t>
      </w:r>
      <w:proofErr w:type="gramStart"/>
      <w:r w:rsidRPr="00DD636C">
        <w:rPr>
          <w:rFonts w:ascii="Times New Roman" w:hAnsi="Times New Roman"/>
          <w:sz w:val="24"/>
          <w:szCs w:val="24"/>
        </w:rPr>
        <w:t>создан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ППЭ на дому для проведения экзаменов в форме ГВЭ. С целью получения допуска к государственной итоговой аттестации выпускники 11 классов в количестве 122 человека   написали итоговое сочинение и получили «зачет», выпускники 9 классов в количестве 343 человека успешно прошли итоговое собеседование и получили «зачет».  Для проведения государственной итоговой аттестации на территории Кагальницкого района  были сформированы временные коллективы из числа работников  образовательных организаций Кагальницкого района: для проведения основного государственного экзамена (ОГЭ) и государственного выпускного экзамена (ГВЭ)  131 человек,  для  проведения единого государственного экзамена    54 работника образовательных организаций Кагальницкого района.</w:t>
      </w:r>
    </w:p>
    <w:p w:rsidR="001519AC" w:rsidRPr="00DD636C" w:rsidRDefault="001519AC" w:rsidP="001519AC">
      <w:pPr>
        <w:spacing w:after="0" w:line="240" w:lineRule="auto"/>
        <w:ind w:firstLine="492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lastRenderedPageBreak/>
        <w:t xml:space="preserve">Во всех общеобразовательных организациях Кагальницкого района  активно проводилась   работа по информированию учащихся и их родителей (законных представителей) о содержании нормативных документов, методических рекомендаций  по организации ГИА.   С целью соблюдения закона о защите персональных данных участников экзаменов Отдел образования Кагальницкого района, а также все школы района   подключены к защищенной сети передачи данных № 2880. </w:t>
      </w:r>
    </w:p>
    <w:p w:rsidR="001519AC" w:rsidRPr="00DD636C" w:rsidRDefault="001519AC" w:rsidP="001519AC">
      <w:pPr>
        <w:spacing w:after="0" w:line="240" w:lineRule="auto"/>
        <w:ind w:firstLine="492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Государственная итоговая аттестация по образовательным программам основного общего и среднего общего образования прошла в период с 24 мая 2019 г. по 02 июля 2019 г.</w:t>
      </w:r>
    </w:p>
    <w:p w:rsidR="001519AC" w:rsidRPr="00DD636C" w:rsidRDefault="001519AC" w:rsidP="001519AC">
      <w:pPr>
        <w:spacing w:after="0" w:line="240" w:lineRule="auto"/>
        <w:ind w:firstLine="492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</w:t>
      </w:r>
    </w:p>
    <w:p w:rsidR="001519AC" w:rsidRPr="00DD636C" w:rsidRDefault="001519AC" w:rsidP="001519AC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D636C">
        <w:rPr>
          <w:rFonts w:ascii="Times New Roman" w:hAnsi="Times New Roman"/>
          <w:sz w:val="24"/>
          <w:szCs w:val="24"/>
          <w:shd w:val="clear" w:color="auto" w:fill="FFFFFF"/>
        </w:rPr>
        <w:t xml:space="preserve">К государственной итоговой аттестации по образовательным программам основного общего образования были допущены 337 выпускников 9 классов,  не допущены 6 выпускников: МБОУ Кагальницкая СОШ № 1 – 4 человека,  МБОУ </w:t>
      </w:r>
      <w:proofErr w:type="spellStart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 xml:space="preserve"> СОШ № 9 – 2 человека. Шестнадцать  выпускников проходили государственную итоговую аттестацию в форме государственного выпускного экзамена по двум обязательным предметам: русскому языку и математике. </w:t>
      </w:r>
      <w:proofErr w:type="gramStart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 xml:space="preserve">Такая форма сдачи экзаменов может выбираться выпускниками, имеющими рекомендацию </w:t>
      </w:r>
      <w:proofErr w:type="spellStart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>психолого-медико-педагогической</w:t>
      </w:r>
      <w:proofErr w:type="spellEnd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 xml:space="preserve"> комиссии (МПМК) или справку об инвалидности. 321 выпускник 9 классов сдавал экзамены в форме основного государственного экзамена, один из них выпускник с ОВЗ, который сдавал два обязательных экзамена (русский язык и математику.</w:t>
      </w:r>
      <w:proofErr w:type="gramEnd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 xml:space="preserve"> Для получения аттестата об основном общем образовании выпускникам (кроме выпускников, сдающих ГВЭ) необходимо было сдать четыре экзамена и получить положительные результаты. Результаты экзаменов оценивались по </w:t>
      </w:r>
      <w:proofErr w:type="spellStart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>пятибальной</w:t>
      </w:r>
      <w:proofErr w:type="spellEnd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 xml:space="preserve"> шкале. На основании положительных результатов государственной итоговой аттестации 28 июня 2019 года 329 выпускников 9 класса (98 % от общего количества выпускников)  получили аттестат об основном общем образовании. </w:t>
      </w:r>
      <w:proofErr w:type="gramStart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 xml:space="preserve">Восемь выпускников, получивших неудовлетворительные результаты экзаменов по одному - четырем учебным предметам (МБОУ Кагальницкая СОШ № 1 -2 чел., МБОУ Кировская СОШ № 4 – 1 чел., МБОУ Кировская СОШ № 5 – 2 чел., МБОУ </w:t>
      </w:r>
      <w:proofErr w:type="spellStart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>Васильево-Шамшевская</w:t>
      </w:r>
      <w:proofErr w:type="spellEnd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 xml:space="preserve"> СОШ №8 – 1 чел, МБОУ </w:t>
      </w:r>
      <w:proofErr w:type="spellStart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>Новобатайская</w:t>
      </w:r>
      <w:proofErr w:type="spellEnd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 xml:space="preserve"> СОШ № 9 – 1 чел, МБОУ </w:t>
      </w:r>
      <w:proofErr w:type="spellStart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>Хомутовская</w:t>
      </w:r>
      <w:proofErr w:type="spellEnd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 xml:space="preserve"> СОШ № 12 – 1 чел.) примут  участие в государственной итоговой аттестации в дополнительные сроки в сентябре 2019 года</w:t>
      </w:r>
      <w:proofErr w:type="gramEnd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 xml:space="preserve">.  </w:t>
      </w:r>
    </w:p>
    <w:p w:rsidR="00680D14" w:rsidRPr="00DD636C" w:rsidRDefault="0056267B" w:rsidP="001519AC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Из 122 выпускников 11 класса ЕГЭ по русскому языку сдали все.</w:t>
      </w:r>
      <w:r w:rsidR="00DC2804" w:rsidRPr="00DD636C">
        <w:rPr>
          <w:rFonts w:ascii="Times New Roman" w:hAnsi="Times New Roman"/>
          <w:sz w:val="24"/>
          <w:szCs w:val="24"/>
        </w:rPr>
        <w:t xml:space="preserve"> ЕГЭ по математике профильного уровня сдавали 49 выпускников 11 класса, </w:t>
      </w:r>
      <w:r w:rsidR="004C032B" w:rsidRPr="00DD636C">
        <w:rPr>
          <w:rFonts w:ascii="Times New Roman" w:hAnsi="Times New Roman"/>
          <w:sz w:val="24"/>
          <w:szCs w:val="24"/>
        </w:rPr>
        <w:t>два выпускника (СОШ № 1 и 5) не преодолели минимальный порог</w:t>
      </w:r>
      <w:r w:rsidR="00905E6B" w:rsidRPr="00DD636C">
        <w:rPr>
          <w:rFonts w:ascii="Times New Roman" w:hAnsi="Times New Roman"/>
          <w:sz w:val="24"/>
          <w:szCs w:val="24"/>
        </w:rPr>
        <w:t>.</w:t>
      </w:r>
      <w:r w:rsidR="004C032B" w:rsidRPr="00DD636C">
        <w:rPr>
          <w:rFonts w:ascii="Times New Roman" w:hAnsi="Times New Roman"/>
          <w:sz w:val="24"/>
          <w:szCs w:val="24"/>
        </w:rPr>
        <w:t xml:space="preserve"> </w:t>
      </w:r>
      <w:r w:rsidR="00DC2804" w:rsidRPr="00DD636C">
        <w:rPr>
          <w:rFonts w:ascii="Times New Roman" w:hAnsi="Times New Roman"/>
          <w:sz w:val="24"/>
          <w:szCs w:val="24"/>
        </w:rPr>
        <w:t>ЕГЭ по математике (базовый уровень) сдавали 73 выпускника</w:t>
      </w:r>
      <w:r w:rsidR="005D6218" w:rsidRPr="00DD636C">
        <w:rPr>
          <w:rFonts w:ascii="Times New Roman" w:hAnsi="Times New Roman"/>
          <w:sz w:val="24"/>
          <w:szCs w:val="24"/>
        </w:rPr>
        <w:t xml:space="preserve">. </w:t>
      </w:r>
      <w:r w:rsidR="004C032B" w:rsidRPr="00DD636C">
        <w:rPr>
          <w:rFonts w:ascii="Times New Roman" w:hAnsi="Times New Roman"/>
          <w:sz w:val="24"/>
          <w:szCs w:val="24"/>
        </w:rPr>
        <w:t xml:space="preserve">Не преодолел </w:t>
      </w:r>
      <w:r w:rsidR="00834668" w:rsidRPr="00DD636C">
        <w:rPr>
          <w:rFonts w:ascii="Times New Roman" w:hAnsi="Times New Roman"/>
          <w:sz w:val="24"/>
          <w:szCs w:val="24"/>
        </w:rPr>
        <w:t xml:space="preserve">минимальный порог 1 выпускник (СОШ № 1). </w:t>
      </w:r>
      <w:r w:rsidR="0080294B" w:rsidRPr="00DD636C">
        <w:rPr>
          <w:rFonts w:ascii="Times New Roman" w:hAnsi="Times New Roman"/>
          <w:sz w:val="24"/>
          <w:szCs w:val="24"/>
        </w:rPr>
        <w:t>Для получения аттестата о среднем общем образовании необходимо было преодолеть минимальный порог</w:t>
      </w:r>
      <w:r w:rsidR="00E67236" w:rsidRPr="00DD636C">
        <w:rPr>
          <w:rFonts w:ascii="Times New Roman" w:hAnsi="Times New Roman"/>
          <w:sz w:val="24"/>
          <w:szCs w:val="24"/>
        </w:rPr>
        <w:t xml:space="preserve"> по двум минимальным предметам – русскому языку (24 балла) и по математике (профильный уровень 27 баллов или базовый уровень 3 балла). </w:t>
      </w:r>
      <w:r w:rsidR="0080294B" w:rsidRPr="00DD636C">
        <w:rPr>
          <w:rFonts w:ascii="Times New Roman" w:hAnsi="Times New Roman"/>
          <w:sz w:val="24"/>
          <w:szCs w:val="24"/>
        </w:rPr>
        <w:t xml:space="preserve"> </w:t>
      </w:r>
      <w:r w:rsidR="00905E6B" w:rsidRPr="00DD636C">
        <w:rPr>
          <w:rFonts w:ascii="Times New Roman" w:hAnsi="Times New Roman"/>
          <w:sz w:val="24"/>
          <w:szCs w:val="24"/>
        </w:rPr>
        <w:t xml:space="preserve">Таким образом, три выпускника </w:t>
      </w:r>
      <w:r w:rsidR="00F257E1" w:rsidRPr="00DD636C">
        <w:rPr>
          <w:rFonts w:ascii="Times New Roman" w:hAnsi="Times New Roman"/>
          <w:sz w:val="24"/>
          <w:szCs w:val="24"/>
        </w:rPr>
        <w:t xml:space="preserve">пересдавали ЕГЭ по математике в резервные сроки основного периода проведения ЕГЭ: два выпускника (СОШ № 1) ЕГЭ по математике базового уровня, один выпускник (СОШ № 5) ЕГЭ по математике профильного уровня. </w:t>
      </w:r>
      <w:r w:rsidR="001F00AE" w:rsidRPr="00DD636C">
        <w:rPr>
          <w:rFonts w:ascii="Times New Roman" w:hAnsi="Times New Roman"/>
          <w:sz w:val="24"/>
          <w:szCs w:val="24"/>
        </w:rPr>
        <w:t>Не преодолел повторно минимальное количество баллов по ЕГЭ по математике базового уровня один выпускник 11 класса (СОШ № 1)</w:t>
      </w:r>
      <w:r w:rsidR="00225AEA" w:rsidRPr="00DD636C">
        <w:rPr>
          <w:rFonts w:ascii="Times New Roman" w:hAnsi="Times New Roman"/>
          <w:sz w:val="24"/>
          <w:szCs w:val="24"/>
        </w:rPr>
        <w:t>, в связи с чем, он будет принимать участие в проведении итоговой аттестации в дополнительны</w:t>
      </w:r>
      <w:r w:rsidR="005B08D6" w:rsidRPr="00DD636C">
        <w:rPr>
          <w:rFonts w:ascii="Times New Roman" w:hAnsi="Times New Roman"/>
          <w:sz w:val="24"/>
          <w:szCs w:val="24"/>
        </w:rPr>
        <w:t>й (сентябрьский) период проведения ГИА.</w:t>
      </w:r>
      <w:r w:rsidR="001B3DF3" w:rsidRPr="00DD636C">
        <w:rPr>
          <w:rFonts w:ascii="Times New Roman" w:hAnsi="Times New Roman"/>
          <w:sz w:val="24"/>
          <w:szCs w:val="24"/>
        </w:rPr>
        <w:t xml:space="preserve"> Аттестат о среднем общем образовании п</w:t>
      </w:r>
      <w:r w:rsidR="008D382D" w:rsidRPr="00DD636C">
        <w:rPr>
          <w:rFonts w:ascii="Times New Roman" w:hAnsi="Times New Roman"/>
          <w:sz w:val="24"/>
          <w:szCs w:val="24"/>
        </w:rPr>
        <w:t xml:space="preserve">олучил 121 выпускник 11 класса. </w:t>
      </w:r>
      <w:r w:rsidR="00331BFA" w:rsidRPr="00DD636C">
        <w:rPr>
          <w:rFonts w:ascii="Times New Roman" w:hAnsi="Times New Roman"/>
          <w:sz w:val="24"/>
          <w:szCs w:val="24"/>
        </w:rPr>
        <w:t>По результатам проведения итоговой аттестации за курс средней школы 15 выпускников 11 класса получили аттестат с отличием и федеральную медаль</w:t>
      </w:r>
      <w:r w:rsidR="00AE2F15" w:rsidRPr="00DD636C">
        <w:rPr>
          <w:rFonts w:ascii="Times New Roman" w:hAnsi="Times New Roman"/>
          <w:sz w:val="24"/>
          <w:szCs w:val="24"/>
        </w:rPr>
        <w:t xml:space="preserve"> «За успехи в учении»</w:t>
      </w:r>
      <w:r w:rsidR="00331BFA" w:rsidRPr="00DD636C">
        <w:rPr>
          <w:rFonts w:ascii="Times New Roman" w:hAnsi="Times New Roman"/>
          <w:sz w:val="24"/>
          <w:szCs w:val="24"/>
        </w:rPr>
        <w:t>, одн</w:t>
      </w:r>
      <w:r w:rsidR="00F665EC" w:rsidRPr="00DD636C">
        <w:rPr>
          <w:rFonts w:ascii="Times New Roman" w:hAnsi="Times New Roman"/>
          <w:sz w:val="24"/>
          <w:szCs w:val="24"/>
        </w:rPr>
        <w:t>а</w:t>
      </w:r>
      <w:r w:rsidR="00331BFA" w:rsidRPr="00DD636C">
        <w:rPr>
          <w:rFonts w:ascii="Times New Roman" w:hAnsi="Times New Roman"/>
          <w:sz w:val="24"/>
          <w:szCs w:val="24"/>
        </w:rPr>
        <w:t xml:space="preserve"> выпускни</w:t>
      </w:r>
      <w:r w:rsidR="00F665EC" w:rsidRPr="00DD636C">
        <w:rPr>
          <w:rFonts w:ascii="Times New Roman" w:hAnsi="Times New Roman"/>
          <w:sz w:val="24"/>
          <w:szCs w:val="24"/>
        </w:rPr>
        <w:t>ца</w:t>
      </w:r>
      <w:r w:rsidR="00331BFA" w:rsidRPr="00DD636C">
        <w:rPr>
          <w:rFonts w:ascii="Times New Roman" w:hAnsi="Times New Roman"/>
          <w:sz w:val="24"/>
          <w:szCs w:val="24"/>
        </w:rPr>
        <w:t xml:space="preserve"> (СОШ № 1)</w:t>
      </w:r>
      <w:r w:rsidR="001B3DF3" w:rsidRPr="00DD636C">
        <w:rPr>
          <w:rFonts w:ascii="Times New Roman" w:hAnsi="Times New Roman"/>
          <w:sz w:val="24"/>
          <w:szCs w:val="24"/>
        </w:rPr>
        <w:t xml:space="preserve"> </w:t>
      </w:r>
      <w:r w:rsidR="00AE2F15" w:rsidRPr="00DD636C">
        <w:rPr>
          <w:rFonts w:ascii="Times New Roman" w:hAnsi="Times New Roman"/>
          <w:sz w:val="24"/>
          <w:szCs w:val="24"/>
        </w:rPr>
        <w:t>получил</w:t>
      </w:r>
      <w:r w:rsidR="00F665EC" w:rsidRPr="00DD636C">
        <w:rPr>
          <w:rFonts w:ascii="Times New Roman" w:hAnsi="Times New Roman"/>
          <w:sz w:val="24"/>
          <w:szCs w:val="24"/>
        </w:rPr>
        <w:t>а</w:t>
      </w:r>
      <w:r w:rsidR="00AE2F15" w:rsidRPr="00DD636C">
        <w:rPr>
          <w:rFonts w:ascii="Times New Roman" w:hAnsi="Times New Roman"/>
          <w:sz w:val="24"/>
          <w:szCs w:val="24"/>
        </w:rPr>
        <w:t xml:space="preserve"> региональную медаль </w:t>
      </w:r>
      <w:r w:rsidR="001258A9" w:rsidRPr="00DD636C">
        <w:rPr>
          <w:rFonts w:ascii="Times New Roman" w:hAnsi="Times New Roman"/>
          <w:sz w:val="24"/>
          <w:szCs w:val="24"/>
        </w:rPr>
        <w:t xml:space="preserve">«За особые успехи выпускнику Дона». </w:t>
      </w:r>
    </w:p>
    <w:p w:rsidR="001519AC" w:rsidRPr="00DD636C" w:rsidRDefault="00680D14" w:rsidP="001519AC">
      <w:pPr>
        <w:spacing w:line="240" w:lineRule="auto"/>
        <w:ind w:firstLine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D636C">
        <w:rPr>
          <w:rFonts w:ascii="Times New Roman" w:hAnsi="Times New Roman"/>
          <w:sz w:val="24"/>
          <w:szCs w:val="24"/>
        </w:rPr>
        <w:t>Э</w:t>
      </w:r>
      <w:r w:rsidR="001519AC" w:rsidRPr="00DD636C">
        <w:rPr>
          <w:rFonts w:ascii="Times New Roman" w:hAnsi="Times New Roman"/>
          <w:sz w:val="24"/>
          <w:szCs w:val="24"/>
        </w:rPr>
        <w:t xml:space="preserve">кзамены на территории Кагальницкого района прошли в штатном режиме. Нарушений процедуры проведения экзаменов со стороны  выпускников и работников временных коллективов при проведении </w:t>
      </w:r>
      <w:r w:rsidRPr="00DD636C">
        <w:rPr>
          <w:rFonts w:ascii="Times New Roman" w:hAnsi="Times New Roman"/>
          <w:sz w:val="24"/>
          <w:szCs w:val="24"/>
        </w:rPr>
        <w:t xml:space="preserve">единого государственного экзамена, </w:t>
      </w:r>
      <w:r w:rsidR="001519AC" w:rsidRPr="00DD636C">
        <w:rPr>
          <w:rFonts w:ascii="Times New Roman" w:hAnsi="Times New Roman"/>
          <w:sz w:val="24"/>
          <w:szCs w:val="24"/>
        </w:rPr>
        <w:t>основного государственного экзамена, государственного выпускного экзамена не выявлено. Это стало возможным в результате совместной работы всех участников образовательных отношений: педагогических коллективов, родителей,  выпускников. В целях охраны здоровья участников экзаменов, обеспечения безопасности во время проведения государственной итоговой аттестации Отделом образования было организовано взаимодействие с Администрацией Кагальницкого района, МБУЗ «ЦРБ» Кагальницкого района, ОМВД России по Кагальницкому району.</w:t>
      </w:r>
    </w:p>
    <w:p w:rsidR="0084327F" w:rsidRPr="00DD636C" w:rsidRDefault="009F6D40" w:rsidP="00093D9F">
      <w:pPr>
        <w:pStyle w:val="a4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150F5B" w:rsidRPr="00DD636C" w:rsidRDefault="00680D14" w:rsidP="00093D9F">
      <w:pPr>
        <w:spacing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A02978" w:rsidRPr="00DD636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F6D40" w:rsidRPr="00DD636C">
        <w:rPr>
          <w:rFonts w:ascii="Times New Roman" w:hAnsi="Times New Roman"/>
          <w:b/>
          <w:bCs/>
          <w:sz w:val="24"/>
          <w:szCs w:val="24"/>
        </w:rPr>
        <w:t>Здоровьесберегающие</w:t>
      </w:r>
      <w:proofErr w:type="spellEnd"/>
      <w:r w:rsidR="009F6D40" w:rsidRPr="00DD636C">
        <w:rPr>
          <w:rFonts w:ascii="Times New Roman" w:hAnsi="Times New Roman"/>
          <w:b/>
          <w:bCs/>
          <w:sz w:val="24"/>
          <w:szCs w:val="24"/>
        </w:rPr>
        <w:t xml:space="preserve"> технологии</w:t>
      </w:r>
    </w:p>
    <w:p w:rsidR="00680D14" w:rsidRPr="00DD636C" w:rsidRDefault="00680D14" w:rsidP="00680D14">
      <w:pPr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 xml:space="preserve">Пять обучающихся общеобразовательных организаций района осваивают образовательные программы с использованием дистанционных технологий в школе-интернате № 28 г. Ростов-на-Дону, являющейся центром дистанционного обучения. </w:t>
      </w:r>
    </w:p>
    <w:p w:rsidR="00680D14" w:rsidRPr="00DD636C" w:rsidRDefault="00680D14" w:rsidP="00680D14">
      <w:pPr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По состоянию на 01.04.2019 года   получают   горячее питание 97,2 % (областной показатель – 92,4 %) от общего числа школьников. За счет средств местного бюджета питается  199  детей с ограниченными возможностями здоровья.    Средняя стоимость обедов в ОО составляет 40 рублей в день.</w:t>
      </w: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Pr="00DD636C">
        <w:rPr>
          <w:rFonts w:ascii="Times New Roman" w:hAnsi="Times New Roman"/>
          <w:sz w:val="24"/>
          <w:szCs w:val="24"/>
        </w:rPr>
        <w:t xml:space="preserve"> 1655 (100%) обучающихся начальных классов получают горячее питание. В девяти из десяти   общеобразовательных организаций имеются 12 медицинских кабинетов, в которых обеспечивается медицинское обслуживание обучающихся. Медицинское обслуживание  обучающихся </w:t>
      </w:r>
      <w:proofErr w:type="spellStart"/>
      <w:r w:rsidRPr="00DD636C">
        <w:rPr>
          <w:rFonts w:ascii="Times New Roman" w:hAnsi="Times New Roman"/>
          <w:sz w:val="24"/>
          <w:szCs w:val="24"/>
        </w:rPr>
        <w:t>Хомутовской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12 осуществляется в соответствии с договором с лечебно-профилактическим учреждением – МБУЗ «ЦРБ» Кагальницкого района.</w:t>
      </w:r>
    </w:p>
    <w:p w:rsidR="00680D14" w:rsidRPr="00DD636C" w:rsidRDefault="00680D14" w:rsidP="00680D14">
      <w:pPr>
        <w:pStyle w:val="a6"/>
        <w:numPr>
          <w:ilvl w:val="0"/>
          <w:numId w:val="3"/>
        </w:numPr>
        <w:spacing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  <w:r w:rsidRPr="00DD636C">
        <w:rPr>
          <w:rFonts w:ascii="Times New Roman" w:eastAsia="Times New Roman" w:hAnsi="Times New Roman"/>
          <w:sz w:val="24"/>
          <w:szCs w:val="24"/>
        </w:rPr>
        <w:t xml:space="preserve">    В </w:t>
      </w:r>
      <w:proofErr w:type="spellStart"/>
      <w:r w:rsidRPr="00DD636C">
        <w:rPr>
          <w:rFonts w:ascii="Times New Roman" w:eastAsia="Times New Roman" w:hAnsi="Times New Roman"/>
          <w:sz w:val="24"/>
          <w:szCs w:val="24"/>
        </w:rPr>
        <w:t>Кагальницком</w:t>
      </w:r>
      <w:proofErr w:type="spellEnd"/>
      <w:r w:rsidRPr="00DD636C">
        <w:rPr>
          <w:rFonts w:ascii="Times New Roman" w:eastAsia="Times New Roman" w:hAnsi="Times New Roman"/>
          <w:sz w:val="24"/>
          <w:szCs w:val="24"/>
        </w:rPr>
        <w:t xml:space="preserve"> районе пять  школ района - Кагальницкая СОШ  № 1, </w:t>
      </w:r>
      <w:proofErr w:type="spellStart"/>
      <w:r w:rsidRPr="00DD636C">
        <w:rPr>
          <w:rFonts w:ascii="Times New Roman" w:eastAsia="Times New Roman" w:hAnsi="Times New Roman"/>
          <w:sz w:val="24"/>
          <w:szCs w:val="24"/>
        </w:rPr>
        <w:t>Новобатайская</w:t>
      </w:r>
      <w:proofErr w:type="spellEnd"/>
      <w:r w:rsidRPr="00DD636C">
        <w:rPr>
          <w:rFonts w:ascii="Times New Roman" w:eastAsia="Times New Roman" w:hAnsi="Times New Roman"/>
          <w:sz w:val="24"/>
          <w:szCs w:val="24"/>
        </w:rPr>
        <w:t xml:space="preserve"> СОШ  № 9, </w:t>
      </w:r>
      <w:r w:rsidRPr="00DD636C">
        <w:rPr>
          <w:rStyle w:val="21"/>
          <w:rFonts w:ascii="Times New Roman" w:hAnsi="Times New Roman"/>
          <w:sz w:val="24"/>
          <w:szCs w:val="24"/>
        </w:rPr>
        <w:t xml:space="preserve"> МБОУ Вишневская СОШ № 2,  МБОУ </w:t>
      </w:r>
      <w:proofErr w:type="spellStart"/>
      <w:r w:rsidRPr="00DD636C">
        <w:rPr>
          <w:rStyle w:val="21"/>
          <w:rFonts w:ascii="Times New Roman" w:hAnsi="Times New Roman"/>
          <w:sz w:val="24"/>
          <w:szCs w:val="24"/>
        </w:rPr>
        <w:t>Вильямсская</w:t>
      </w:r>
      <w:proofErr w:type="spellEnd"/>
      <w:r w:rsidRPr="00DD636C">
        <w:rPr>
          <w:rStyle w:val="21"/>
          <w:rFonts w:ascii="Times New Roman" w:hAnsi="Times New Roman"/>
          <w:sz w:val="24"/>
          <w:szCs w:val="24"/>
        </w:rPr>
        <w:t xml:space="preserve"> СОШ № 3, МБОУ Кировская СОШ № 4</w:t>
      </w:r>
      <w:r w:rsidRPr="00DD636C">
        <w:rPr>
          <w:rFonts w:ascii="Times New Roman" w:eastAsia="Times New Roman" w:hAnsi="Times New Roman"/>
          <w:sz w:val="24"/>
          <w:szCs w:val="24"/>
        </w:rPr>
        <w:t xml:space="preserve">  являются областными </w:t>
      </w:r>
      <w:proofErr w:type="spellStart"/>
      <w:r w:rsidRPr="00DD636C">
        <w:rPr>
          <w:rFonts w:ascii="Times New Roman" w:eastAsia="Times New Roman" w:hAnsi="Times New Roman"/>
          <w:sz w:val="24"/>
          <w:szCs w:val="24"/>
        </w:rPr>
        <w:t>пилотными</w:t>
      </w:r>
      <w:proofErr w:type="spellEnd"/>
      <w:r w:rsidRPr="00DD636C">
        <w:rPr>
          <w:rFonts w:ascii="Times New Roman" w:eastAsia="Times New Roman" w:hAnsi="Times New Roman"/>
          <w:sz w:val="24"/>
          <w:szCs w:val="24"/>
        </w:rPr>
        <w:t xml:space="preserve"> площадками по </w:t>
      </w:r>
      <w:proofErr w:type="spellStart"/>
      <w:r w:rsidRPr="00DD636C">
        <w:rPr>
          <w:rFonts w:ascii="Times New Roman" w:eastAsia="Times New Roman" w:hAnsi="Times New Roman"/>
          <w:sz w:val="24"/>
          <w:szCs w:val="24"/>
        </w:rPr>
        <w:t>здоровьесбережению</w:t>
      </w:r>
      <w:proofErr w:type="spellEnd"/>
      <w:r w:rsidRPr="00DD636C">
        <w:rPr>
          <w:rFonts w:ascii="Times New Roman" w:eastAsia="Times New Roman" w:hAnsi="Times New Roman"/>
          <w:sz w:val="24"/>
          <w:szCs w:val="24"/>
        </w:rPr>
        <w:t xml:space="preserve">. В рамках реализации проекта по </w:t>
      </w:r>
      <w:proofErr w:type="spellStart"/>
      <w:r w:rsidRPr="00DD636C">
        <w:rPr>
          <w:rFonts w:ascii="Times New Roman" w:eastAsia="Times New Roman" w:hAnsi="Times New Roman"/>
          <w:sz w:val="24"/>
          <w:szCs w:val="24"/>
        </w:rPr>
        <w:t>здоровьесбережению</w:t>
      </w:r>
      <w:proofErr w:type="spellEnd"/>
      <w:r w:rsidRPr="00DD636C">
        <w:rPr>
          <w:rFonts w:ascii="Times New Roman" w:eastAsia="Times New Roman" w:hAnsi="Times New Roman"/>
          <w:sz w:val="24"/>
          <w:szCs w:val="24"/>
        </w:rPr>
        <w:t xml:space="preserve"> в  данных школах установлен и подключен к сети Интернет аппаратно-программный комплекс «АРМИС», с помощью которого осуществляется  обследование учащихся и ведется мониторинг состояния здоровья школьников. </w:t>
      </w:r>
      <w:proofErr w:type="gramStart"/>
      <w:r w:rsidRPr="00DD636C">
        <w:rPr>
          <w:rFonts w:ascii="Times New Roman" w:eastAsia="Times New Roman" w:hAnsi="Times New Roman"/>
          <w:sz w:val="24"/>
          <w:szCs w:val="24"/>
        </w:rPr>
        <w:t>За первое полугодие   2019 года</w:t>
      </w:r>
      <w:r w:rsidRPr="00DD636C">
        <w:rPr>
          <w:rStyle w:val="21"/>
          <w:rFonts w:ascii="Times New Roman" w:hAnsi="Times New Roman"/>
          <w:sz w:val="24"/>
          <w:szCs w:val="24"/>
        </w:rPr>
        <w:t xml:space="preserve">   в  </w:t>
      </w:r>
      <w:proofErr w:type="spellStart"/>
      <w:r w:rsidRPr="00DD636C">
        <w:rPr>
          <w:rStyle w:val="21"/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Style w:val="21"/>
          <w:rFonts w:ascii="Times New Roman" w:hAnsi="Times New Roman"/>
          <w:sz w:val="24"/>
          <w:szCs w:val="24"/>
        </w:rPr>
        <w:t xml:space="preserve"> СОШ № 1  обследовано 623 ребенка (61% обучающихся), в </w:t>
      </w:r>
      <w:proofErr w:type="spellStart"/>
      <w:r w:rsidRPr="00DD636C">
        <w:rPr>
          <w:rStyle w:val="21"/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Style w:val="21"/>
          <w:rFonts w:ascii="Times New Roman" w:hAnsi="Times New Roman"/>
          <w:sz w:val="24"/>
          <w:szCs w:val="24"/>
        </w:rPr>
        <w:t xml:space="preserve"> СОШ № 9 — 163 человека (21%),  в МБОУ Вишневской СОШ № 2 –89 человек (27,8%),  в МБОУ </w:t>
      </w:r>
      <w:proofErr w:type="spellStart"/>
      <w:r w:rsidRPr="00DD636C">
        <w:rPr>
          <w:rStyle w:val="21"/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Style w:val="21"/>
          <w:rFonts w:ascii="Times New Roman" w:hAnsi="Times New Roman"/>
          <w:sz w:val="24"/>
          <w:szCs w:val="24"/>
        </w:rPr>
        <w:t xml:space="preserve"> СОШ № 3 –121  человек (40,6%), в МБОУ Кировской СОШ № 4 – 68 детей (18,5%) . Таким образом, в текущем периоде 2019 года обследовано 1064 обучающихся, что составляет 38,2 % от общего</w:t>
      </w:r>
      <w:proofErr w:type="gramEnd"/>
      <w:r w:rsidRPr="00DD636C">
        <w:rPr>
          <w:rStyle w:val="21"/>
          <w:rFonts w:ascii="Times New Roman" w:hAnsi="Times New Roman"/>
          <w:sz w:val="24"/>
          <w:szCs w:val="24"/>
        </w:rPr>
        <w:t xml:space="preserve"> количества обучающихся вышеуказанных общеобразовательных организаций.           </w:t>
      </w:r>
      <w:r w:rsidRPr="00DD636C">
        <w:rPr>
          <w:rFonts w:ascii="Times New Roman" w:hAnsi="Times New Roman"/>
          <w:sz w:val="24"/>
          <w:szCs w:val="24"/>
        </w:rPr>
        <w:t>В соответствии с договором о сотрудничестве и взаимодействии в сфере медицинского обслуживания детей дошкольной образовательной организации</w:t>
      </w:r>
      <w:r w:rsidRPr="00DD636C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детские сады имеют медицинские кабинеты, которые оснащены мебелью и </w:t>
      </w:r>
      <w:r w:rsidRPr="00DD636C">
        <w:rPr>
          <w:rFonts w:ascii="Times New Roman" w:hAnsi="Times New Roman"/>
          <w:sz w:val="24"/>
          <w:szCs w:val="24"/>
          <w:lang w:eastAsia="ru-RU"/>
        </w:rPr>
        <w:t xml:space="preserve">оборудованием, имеются в наличии лекарственные средства и медицинские препараты для оказания первичной медицинской помощи, каждый детский сад </w:t>
      </w:r>
      <w:r w:rsidRPr="00DD636C">
        <w:rPr>
          <w:rFonts w:ascii="Times New Roman" w:eastAsia="Times New Roman" w:hAnsi="Times New Roman"/>
          <w:sz w:val="24"/>
          <w:szCs w:val="24"/>
          <w:lang w:eastAsia="ru-RU"/>
        </w:rPr>
        <w:t>укомплектован медицинскими кадрами.</w:t>
      </w:r>
    </w:p>
    <w:p w:rsidR="00680D14" w:rsidRPr="00DD636C" w:rsidRDefault="00680D14" w:rsidP="00093D9F">
      <w:pPr>
        <w:numPr>
          <w:ilvl w:val="0"/>
          <w:numId w:val="3"/>
        </w:numPr>
        <w:spacing w:line="240" w:lineRule="auto"/>
        <w:ind w:left="360"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817A4" w:rsidRPr="00DD636C" w:rsidRDefault="002817A4" w:rsidP="00093D9F">
      <w:pPr>
        <w:numPr>
          <w:ilvl w:val="0"/>
          <w:numId w:val="3"/>
        </w:numPr>
        <w:spacing w:line="240" w:lineRule="auto"/>
        <w:ind w:left="360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  </w:t>
      </w:r>
      <w:r w:rsidRPr="00DD636C">
        <w:rPr>
          <w:rFonts w:ascii="Times New Roman" w:hAnsi="Times New Roman"/>
          <w:b/>
          <w:bCs/>
          <w:sz w:val="24"/>
          <w:szCs w:val="24"/>
        </w:rPr>
        <w:t>Социально-педагогический мониторинг</w:t>
      </w:r>
    </w:p>
    <w:p w:rsidR="00680D14" w:rsidRPr="00DD636C" w:rsidRDefault="00680D14" w:rsidP="00680D14">
      <w:pPr>
        <w:numPr>
          <w:ilvl w:val="0"/>
          <w:numId w:val="3"/>
        </w:numPr>
        <w:spacing w:after="0" w:line="240" w:lineRule="auto"/>
        <w:ind w:left="0" w:firstLine="552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По состоянию на 1 июля  2019 года систематически пропускают учебные занятия без  уважительной причины 25 </w:t>
      </w:r>
      <w:proofErr w:type="gramStart"/>
      <w:r w:rsidRPr="00DD636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(что соответствует показателю на 1 июля 2018 года):</w:t>
      </w:r>
    </w:p>
    <w:p w:rsidR="00680D14" w:rsidRPr="00DD636C" w:rsidRDefault="00680D14" w:rsidP="00680D14">
      <w:pPr>
        <w:numPr>
          <w:ilvl w:val="0"/>
          <w:numId w:val="3"/>
        </w:numPr>
        <w:spacing w:after="0" w:line="240" w:lineRule="auto"/>
        <w:ind w:left="0" w:firstLine="552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МБОУ Кагальницкая СОШ № 1 – 14 обучающихся;</w:t>
      </w:r>
    </w:p>
    <w:p w:rsidR="00680D14" w:rsidRPr="00DD636C" w:rsidRDefault="00680D14" w:rsidP="00680D14">
      <w:pPr>
        <w:numPr>
          <w:ilvl w:val="0"/>
          <w:numId w:val="3"/>
        </w:numPr>
        <w:spacing w:after="0" w:line="240" w:lineRule="auto"/>
        <w:ind w:left="0" w:firstLine="552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МБОУ Вишнёвская СОШ № 2 – 3 </w:t>
      </w:r>
      <w:proofErr w:type="gramStart"/>
      <w:r w:rsidRPr="00DD636C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DD636C">
        <w:rPr>
          <w:rFonts w:ascii="Times New Roman" w:hAnsi="Times New Roman"/>
          <w:sz w:val="24"/>
          <w:szCs w:val="24"/>
        </w:rPr>
        <w:t>;</w:t>
      </w:r>
    </w:p>
    <w:p w:rsidR="00680D14" w:rsidRPr="00DD636C" w:rsidRDefault="00680D14" w:rsidP="00680D14">
      <w:pPr>
        <w:numPr>
          <w:ilvl w:val="0"/>
          <w:numId w:val="3"/>
        </w:numPr>
        <w:spacing w:after="0" w:line="240" w:lineRule="auto"/>
        <w:ind w:left="0" w:firstLine="552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МБОУ Кировская СОШ № 5 – 3  обучающегося;</w:t>
      </w:r>
    </w:p>
    <w:p w:rsidR="00680D14" w:rsidRPr="00DD636C" w:rsidRDefault="00680D14" w:rsidP="00680D14">
      <w:pPr>
        <w:numPr>
          <w:ilvl w:val="0"/>
          <w:numId w:val="3"/>
        </w:numPr>
        <w:spacing w:after="0" w:line="240" w:lineRule="auto"/>
        <w:ind w:left="0" w:firstLine="552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-МБОУ </w:t>
      </w:r>
      <w:proofErr w:type="spellStart"/>
      <w:proofErr w:type="gramStart"/>
      <w:r w:rsidRPr="00DD636C">
        <w:rPr>
          <w:rFonts w:ascii="Times New Roman" w:hAnsi="Times New Roman"/>
          <w:sz w:val="24"/>
          <w:szCs w:val="24"/>
        </w:rPr>
        <w:t>Раково-Таврическая</w:t>
      </w:r>
      <w:proofErr w:type="spellEnd"/>
      <w:proofErr w:type="gramEnd"/>
      <w:r w:rsidRPr="00DD636C">
        <w:rPr>
          <w:rFonts w:ascii="Times New Roman" w:hAnsi="Times New Roman"/>
          <w:sz w:val="24"/>
          <w:szCs w:val="24"/>
        </w:rPr>
        <w:t xml:space="preserve"> СОШ № 6 – 1 обучающийся;</w:t>
      </w:r>
    </w:p>
    <w:p w:rsidR="00680D14" w:rsidRPr="00DD636C" w:rsidRDefault="00680D14" w:rsidP="00680D14">
      <w:pPr>
        <w:numPr>
          <w:ilvl w:val="0"/>
          <w:numId w:val="3"/>
        </w:numPr>
        <w:spacing w:after="0" w:line="240" w:lineRule="auto"/>
        <w:ind w:left="0" w:firstLine="552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– 4 обучающегося.</w:t>
      </w:r>
    </w:p>
    <w:p w:rsidR="00680D14" w:rsidRPr="00DD636C" w:rsidRDefault="00680D14" w:rsidP="00680D14">
      <w:pPr>
        <w:numPr>
          <w:ilvl w:val="0"/>
          <w:numId w:val="3"/>
        </w:numPr>
        <w:spacing w:after="0" w:line="240" w:lineRule="auto"/>
        <w:ind w:left="0" w:firstLine="552"/>
        <w:jc w:val="both"/>
        <w:rPr>
          <w:rFonts w:ascii="Times New Roman" w:hAnsi="Times New Roman"/>
          <w:sz w:val="24"/>
          <w:szCs w:val="24"/>
        </w:rPr>
      </w:pPr>
    </w:p>
    <w:p w:rsidR="00680D14" w:rsidRPr="00DD636C" w:rsidRDefault="00680D14" w:rsidP="00680D14">
      <w:pPr>
        <w:numPr>
          <w:ilvl w:val="0"/>
          <w:numId w:val="3"/>
        </w:numPr>
        <w:spacing w:after="0" w:line="240" w:lineRule="auto"/>
        <w:ind w:left="0" w:firstLine="552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Из 25 детей, систематически пропускающих занятия по неуважительной причине,  18 детей  из цыганских семей,   пропускают занятия по причине бесконтрольности со стороны родителей (законных представителей). Общеобразовательными организациями Кагальницкого района совместно с Отделом образования, КДН и ЗП Кагальницкого района, инспекторами по делам несовершеннолетних ОМВД России по Кагальницкому району ведется планомерная работа по возвращению к обучению несовершеннолетних. В школах  на постоянной основе действует Совет профилактики, </w:t>
      </w:r>
      <w:proofErr w:type="spellStart"/>
      <w:r w:rsidRPr="00DD636C">
        <w:rPr>
          <w:rFonts w:ascii="Times New Roman" w:hAnsi="Times New Roman"/>
          <w:sz w:val="24"/>
          <w:szCs w:val="24"/>
        </w:rPr>
        <w:t>ПМПк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организованы социально - педагогическое, </w:t>
      </w:r>
      <w:proofErr w:type="spellStart"/>
      <w:r w:rsidRPr="00DD636C">
        <w:rPr>
          <w:rFonts w:ascii="Times New Roman" w:hAnsi="Times New Roman"/>
          <w:sz w:val="24"/>
          <w:szCs w:val="24"/>
        </w:rPr>
        <w:t>психолого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– педагогическое сопровождение  образовательного процесса,  работа классных руководителей.   Взаимодействие осуществляется через планирование совместных действий:</w:t>
      </w:r>
    </w:p>
    <w:p w:rsidR="00680D14" w:rsidRPr="00DD636C" w:rsidRDefault="00680D14" w:rsidP="00680D14">
      <w:pPr>
        <w:numPr>
          <w:ilvl w:val="0"/>
          <w:numId w:val="3"/>
        </w:numPr>
        <w:spacing w:after="0" w:line="240" w:lineRule="auto"/>
        <w:ind w:left="0" w:firstLine="552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ведение единых банков данных семей, находящихся в социально-опасном положении;</w:t>
      </w:r>
    </w:p>
    <w:p w:rsidR="00680D14" w:rsidRPr="00DD636C" w:rsidRDefault="00680D14" w:rsidP="00680D14">
      <w:pPr>
        <w:numPr>
          <w:ilvl w:val="0"/>
          <w:numId w:val="3"/>
        </w:numPr>
        <w:spacing w:after="0" w:line="240" w:lineRule="auto"/>
        <w:ind w:left="0" w:firstLine="552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проведение рейдовых мероприятий, направленных на обследование семей учащихся, не посещающих учебные занятия, неблагополучных семей;</w:t>
      </w:r>
    </w:p>
    <w:p w:rsidR="00680D14" w:rsidRPr="00DD636C" w:rsidRDefault="00680D14" w:rsidP="00680D14">
      <w:pPr>
        <w:numPr>
          <w:ilvl w:val="0"/>
          <w:numId w:val="3"/>
        </w:numPr>
        <w:spacing w:after="0" w:line="240" w:lineRule="auto"/>
        <w:ind w:left="0" w:firstLine="552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lastRenderedPageBreak/>
        <w:t xml:space="preserve">- обследование детей с ограниченными возможностями здоровья с целью установления программы обучения. </w:t>
      </w:r>
    </w:p>
    <w:p w:rsidR="00680D14" w:rsidRPr="00DD636C" w:rsidRDefault="00680D14" w:rsidP="00680D14">
      <w:pPr>
        <w:numPr>
          <w:ilvl w:val="0"/>
          <w:numId w:val="3"/>
        </w:numPr>
        <w:spacing w:after="0" w:line="240" w:lineRule="auto"/>
        <w:ind w:left="0" w:firstLine="552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Ежегодно в ходе исполнения социально-педагогического мониторинга одной из основных проблем остаётся  организация обучения детей из цыганских семей.</w:t>
      </w:r>
    </w:p>
    <w:p w:rsidR="00680D14" w:rsidRPr="00DD636C" w:rsidRDefault="00680D14" w:rsidP="00680D14">
      <w:pPr>
        <w:numPr>
          <w:ilvl w:val="0"/>
          <w:numId w:val="3"/>
        </w:numPr>
        <w:spacing w:after="0" w:line="240" w:lineRule="auto"/>
        <w:ind w:left="0" w:firstLine="552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Социально-педагогический мониторинг осуществлялся не только в отношении детей, не посещающих школы по неуважительным причинам, но и  в отношении детей с ограниченными возможностями здоровья. Большую роль в профилактике безнадзорности несовершеннолетних играет проведение летней оздоровительной кампании.</w:t>
      </w:r>
    </w:p>
    <w:p w:rsidR="00680D14" w:rsidRPr="00DD636C" w:rsidRDefault="00680D14" w:rsidP="00680D1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 CYR" w:hAnsi="Times New Roman"/>
          <w:b/>
          <w:bCs/>
          <w:sz w:val="24"/>
          <w:szCs w:val="24"/>
        </w:rPr>
      </w:pPr>
    </w:p>
    <w:p w:rsidR="00C76D5C" w:rsidRPr="00DD636C" w:rsidRDefault="00150F5B" w:rsidP="00093D9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 CYR" w:hAnsi="Times New Roman"/>
          <w:b/>
          <w:bCs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F55377" w:rsidRPr="00DD636C">
        <w:rPr>
          <w:rFonts w:ascii="Times New Roman" w:hAnsi="Times New Roman"/>
          <w:b/>
          <w:sz w:val="24"/>
          <w:szCs w:val="24"/>
        </w:rPr>
        <w:t xml:space="preserve">  </w:t>
      </w:r>
      <w:r w:rsidR="009F6D40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221CCA" w:rsidRPr="00DD636C">
        <w:rPr>
          <w:rFonts w:ascii="Times New Roman" w:hAnsi="Times New Roman"/>
          <w:b/>
          <w:sz w:val="24"/>
          <w:szCs w:val="24"/>
        </w:rPr>
        <w:t xml:space="preserve">  </w:t>
      </w:r>
      <w:r w:rsidR="00680D14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A02978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C76D5C" w:rsidRPr="00DD636C">
        <w:rPr>
          <w:rFonts w:ascii="Times New Roman" w:eastAsia="Times New Roman CYR" w:hAnsi="Times New Roman"/>
          <w:b/>
          <w:bCs/>
          <w:sz w:val="24"/>
          <w:szCs w:val="24"/>
        </w:rPr>
        <w:t>Дополнительное образование</w:t>
      </w:r>
    </w:p>
    <w:p w:rsidR="00C76D5C" w:rsidRPr="00DD636C" w:rsidRDefault="00C76D5C" w:rsidP="00093D9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80D14" w:rsidRPr="00DD636C" w:rsidRDefault="00680D14" w:rsidP="00680D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Кагальницком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районе функционирует 3 учреждения дополнительного образования: МБУ ДО Дом детского творчества КР, МБУ ДО Станция юных техников КР, МБУ </w:t>
      </w:r>
      <w:proofErr w:type="gramStart"/>
      <w:r w:rsidRPr="00DD636C">
        <w:rPr>
          <w:rFonts w:ascii="Times New Roman" w:hAnsi="Times New Roman"/>
          <w:sz w:val="24"/>
          <w:szCs w:val="24"/>
        </w:rPr>
        <w:t>ДО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Детско-юношеская спортивная школа  КР. В которых обучается  1935 человека (2018 – 1935 человек). В МБУ </w:t>
      </w:r>
      <w:proofErr w:type="gramStart"/>
      <w:r w:rsidRPr="00DD636C">
        <w:rPr>
          <w:rFonts w:ascii="Times New Roman" w:hAnsi="Times New Roman"/>
          <w:sz w:val="24"/>
          <w:szCs w:val="24"/>
        </w:rPr>
        <w:t>ДО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636C">
        <w:rPr>
          <w:rFonts w:ascii="Times New Roman" w:hAnsi="Times New Roman"/>
          <w:sz w:val="24"/>
          <w:szCs w:val="24"/>
        </w:rPr>
        <w:t>Дом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детского творчества КР в 2018 г. – 636 чел. (2018г. - 636), в МБУ ДО Станция юных техников КР – 439 чел. (2018 – 439 чел.), в МБУ ДО Детско-юношеская спортивная школа  КР – 860 человек (2018 – 860 чел.).</w:t>
      </w:r>
    </w:p>
    <w:p w:rsidR="00680D14" w:rsidRPr="00DD636C" w:rsidRDefault="00680D14" w:rsidP="00680D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Воспитанники СЮТ в 1 полугодии 2019 году приняли участие:</w:t>
      </w:r>
    </w:p>
    <w:p w:rsidR="00680D14" w:rsidRPr="00DD636C" w:rsidRDefault="00680D14" w:rsidP="00680D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В феврале 2019 года Мосиенко Полина и </w:t>
      </w:r>
      <w:proofErr w:type="spellStart"/>
      <w:r w:rsidRPr="00DD636C">
        <w:rPr>
          <w:rFonts w:ascii="Times New Roman" w:hAnsi="Times New Roman"/>
          <w:sz w:val="24"/>
          <w:szCs w:val="24"/>
        </w:rPr>
        <w:t>Босилая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Сергей детское объединение    «Компьютерные анимации», руководитель Елисеева И.Д., Чеботарев Константин, </w:t>
      </w:r>
      <w:proofErr w:type="spellStart"/>
      <w:r w:rsidRPr="00DD636C">
        <w:rPr>
          <w:rFonts w:ascii="Times New Roman" w:hAnsi="Times New Roman"/>
          <w:sz w:val="24"/>
          <w:szCs w:val="24"/>
        </w:rPr>
        <w:t>Манченко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Сергей детское объединение, руководитель Чеботарев В.Ф. стали дипломантами 2 и 3-й степени   Всероссийского конкурса детского и юношеского творчества. </w:t>
      </w:r>
    </w:p>
    <w:p w:rsidR="00680D14" w:rsidRPr="00DD636C" w:rsidRDefault="00680D14" w:rsidP="00680D14">
      <w:pPr>
        <w:pStyle w:val="a3"/>
        <w:spacing w:before="0" w:after="0" w:line="240" w:lineRule="auto"/>
        <w:jc w:val="both"/>
      </w:pPr>
      <w:r w:rsidRPr="00DD636C">
        <w:t>- 4-5 марта 2019 года команда СЮТ приняла участие в областных соревнованиях по автомобильному спорту, проводимые министерством общего и профессионального образования Ростовской области и государственным бюджетным учреждением дополнительного образования Ростовской области ЦТТУ совместно с  Федерацией автомобильного спорта Ростовской области. (Педагог дополнительного образования Чеботарев Владимир Федорович).</w:t>
      </w:r>
    </w:p>
    <w:p w:rsidR="00680D14" w:rsidRPr="00DD636C" w:rsidRDefault="00680D14" w:rsidP="00680D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С 14 по 16 марта 2019 года команда СЮТ в составе: Чеботарева Константина, </w:t>
      </w:r>
      <w:proofErr w:type="spellStart"/>
      <w:r w:rsidRPr="00DD636C">
        <w:rPr>
          <w:rFonts w:ascii="Times New Roman" w:hAnsi="Times New Roman"/>
          <w:sz w:val="24"/>
          <w:szCs w:val="24"/>
        </w:rPr>
        <w:t>Манченко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Сергея, Кузина Тимофея приняли участие в областных соревнованиях по судомодельному спорту. Команда заняла 5 место из 10 команд. Чеботарев Константин занял 3 место в личном зачете. (Педагог дополнительного образования Чеботарев Владимир Федорович).</w:t>
      </w:r>
    </w:p>
    <w:p w:rsidR="00680D14" w:rsidRPr="00DD636C" w:rsidRDefault="00680D14" w:rsidP="00680D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В марте 2019 года  Пузанов Андрей стал  Лауреатом Всероссийского конкурса «Водная одиссея», </w:t>
      </w:r>
      <w:proofErr w:type="spellStart"/>
      <w:r w:rsidRPr="00DD636C">
        <w:rPr>
          <w:rFonts w:ascii="Times New Roman" w:hAnsi="Times New Roman"/>
          <w:sz w:val="24"/>
          <w:szCs w:val="24"/>
        </w:rPr>
        <w:t>Василюхин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Евгений стал призером во всероссийском творческом конкурсе «</w:t>
      </w:r>
      <w:proofErr w:type="spellStart"/>
      <w:r w:rsidRPr="00DD636C">
        <w:rPr>
          <w:rFonts w:ascii="Times New Roman" w:hAnsi="Times New Roman"/>
          <w:sz w:val="24"/>
          <w:szCs w:val="24"/>
        </w:rPr>
        <w:t>Интермтехинфом</w:t>
      </w:r>
      <w:proofErr w:type="spellEnd"/>
      <w:r w:rsidRPr="00DD636C">
        <w:rPr>
          <w:rFonts w:ascii="Times New Roman" w:hAnsi="Times New Roman"/>
          <w:sz w:val="24"/>
          <w:szCs w:val="24"/>
        </w:rPr>
        <w:t>».</w:t>
      </w:r>
    </w:p>
    <w:p w:rsidR="00680D14" w:rsidRPr="00DD636C" w:rsidRDefault="00680D14" w:rsidP="00680D14">
      <w:pPr>
        <w:spacing w:line="240" w:lineRule="auto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- 24 марта 2019 года </w:t>
      </w:r>
      <w:proofErr w:type="spellStart"/>
      <w:r w:rsidRPr="00DD636C">
        <w:rPr>
          <w:rFonts w:ascii="Times New Roman" w:hAnsi="Times New Roman"/>
          <w:sz w:val="24"/>
          <w:szCs w:val="24"/>
        </w:rPr>
        <w:t>Манченко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Сергей стал призером </w:t>
      </w:r>
      <w:r w:rsidRPr="00DD636C">
        <w:rPr>
          <w:rFonts w:ascii="Times New Roman" w:hAnsi="Times New Roman"/>
          <w:sz w:val="24"/>
          <w:szCs w:val="24"/>
          <w:lang w:val="en-US"/>
        </w:rPr>
        <w:t>XLIV</w:t>
      </w:r>
      <w:r w:rsidRPr="00DD636C">
        <w:rPr>
          <w:rFonts w:ascii="Times New Roman" w:hAnsi="Times New Roman"/>
          <w:sz w:val="24"/>
          <w:szCs w:val="24"/>
        </w:rPr>
        <w:t xml:space="preserve"> открытой научно-практической конференции Донской академии юных исследователей им. Ю.И. Жданова, секция «Радиоэлектроника. (Педагог Павлик Владимир Валерьевич). </w:t>
      </w:r>
    </w:p>
    <w:p w:rsidR="00680D14" w:rsidRPr="00DD636C" w:rsidRDefault="00680D14" w:rsidP="00680D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На базе МБУ </w:t>
      </w:r>
      <w:proofErr w:type="gramStart"/>
      <w:r w:rsidRPr="00DD636C">
        <w:rPr>
          <w:rFonts w:ascii="Times New Roman" w:hAnsi="Times New Roman"/>
          <w:sz w:val="24"/>
          <w:szCs w:val="24"/>
        </w:rPr>
        <w:t>ДО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636C">
        <w:rPr>
          <w:rFonts w:ascii="Times New Roman" w:hAnsi="Times New Roman"/>
          <w:sz w:val="24"/>
          <w:szCs w:val="24"/>
        </w:rPr>
        <w:t>Дом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детского творчества КР в 2018 году открыто 8 новых объединений: «Танцевальная азбука»», «Ловкие ладошки», «Поющие сердца», «Занимательная логопедия и </w:t>
      </w:r>
      <w:proofErr w:type="spellStart"/>
      <w:r w:rsidRPr="00DD636C">
        <w:rPr>
          <w:rFonts w:ascii="Times New Roman" w:hAnsi="Times New Roman"/>
          <w:sz w:val="24"/>
          <w:szCs w:val="24"/>
        </w:rPr>
        <w:t>логоритмика</w:t>
      </w:r>
      <w:proofErr w:type="spellEnd"/>
      <w:r w:rsidRPr="00DD636C">
        <w:rPr>
          <w:rFonts w:ascii="Times New Roman" w:hAnsi="Times New Roman"/>
          <w:sz w:val="24"/>
          <w:szCs w:val="24"/>
        </w:rPr>
        <w:t>», «Поиск», «Поющие сердца», «Умелые ручки», «Узоры».</w:t>
      </w:r>
    </w:p>
    <w:p w:rsidR="00680D14" w:rsidRPr="00DD636C" w:rsidRDefault="00680D14" w:rsidP="00680D14">
      <w:pPr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2 февраля детское объединение «Истоки»  приняло участие в митинге посвященный  дню освобождения  ст.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 от </w:t>
      </w:r>
      <w:proofErr w:type="spellStart"/>
      <w:r w:rsidRPr="00DD636C">
        <w:rPr>
          <w:rFonts w:ascii="Times New Roman" w:hAnsi="Times New Roman"/>
          <w:sz w:val="24"/>
          <w:szCs w:val="24"/>
        </w:rPr>
        <w:t>немецк</w:t>
      </w:r>
      <w:proofErr w:type="gramStart"/>
      <w:r w:rsidRPr="00DD636C">
        <w:rPr>
          <w:rFonts w:ascii="Times New Roman" w:hAnsi="Times New Roman"/>
          <w:sz w:val="24"/>
          <w:szCs w:val="24"/>
        </w:rPr>
        <w:t>о</w:t>
      </w:r>
      <w:proofErr w:type="spellEnd"/>
      <w:r w:rsidRPr="00DD636C">
        <w:rPr>
          <w:rFonts w:ascii="Times New Roman" w:hAnsi="Times New Roman"/>
          <w:sz w:val="24"/>
          <w:szCs w:val="24"/>
        </w:rPr>
        <w:t>-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фашистских захватчиков. </w:t>
      </w:r>
    </w:p>
    <w:p w:rsidR="00680D14" w:rsidRPr="00DD636C" w:rsidRDefault="00680D14" w:rsidP="00680D14">
      <w:pPr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10 марта детское объединение «Грация» приняло участие в Губернаторской масленице в ст. </w:t>
      </w:r>
      <w:proofErr w:type="spellStart"/>
      <w:r w:rsidRPr="00DD636C">
        <w:rPr>
          <w:rFonts w:ascii="Times New Roman" w:hAnsi="Times New Roman"/>
          <w:sz w:val="24"/>
          <w:szCs w:val="24"/>
        </w:rPr>
        <w:t>Старочеркасской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>.</w:t>
      </w:r>
    </w:p>
    <w:p w:rsidR="00680D14" w:rsidRPr="00DD636C" w:rsidRDefault="00680D14" w:rsidP="00680D14">
      <w:pPr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15 февраля детское объединение «Истоки»  приняло участие в митинге  посвящённый 30-лю со дня вывода Советских войск из Республики  Афганистан.</w:t>
      </w:r>
    </w:p>
    <w:p w:rsidR="00680D14" w:rsidRPr="00DD636C" w:rsidRDefault="00680D14" w:rsidP="00680D14">
      <w:pPr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6 марта детское объединение «Юные исследователи родного края» приняли участие и стали призерами муниципального этапа Всероссийского детского экологического форума «Зеленая планета».</w:t>
      </w:r>
    </w:p>
    <w:p w:rsidR="00680D14" w:rsidRPr="00DD636C" w:rsidRDefault="00680D14" w:rsidP="00680D14">
      <w:pPr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29 марта детское объединение «Юные исследователи родного края» приняло участие во Всероссийской акции  «Час земли».</w:t>
      </w:r>
    </w:p>
    <w:p w:rsidR="00680D14" w:rsidRPr="00DD636C" w:rsidRDefault="00680D14" w:rsidP="00680D1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        17 апреля детское объединение «Азарт» приняло участие в открытии муниципального этапа </w:t>
      </w:r>
      <w:proofErr w:type="spellStart"/>
      <w:r w:rsidRPr="00DD636C">
        <w:rPr>
          <w:rFonts w:ascii="Times New Roman" w:hAnsi="Times New Roman"/>
          <w:sz w:val="24"/>
          <w:szCs w:val="24"/>
        </w:rPr>
        <w:t>военно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– спортивной игры «Орленок».</w:t>
      </w:r>
    </w:p>
    <w:p w:rsidR="00680D14" w:rsidRPr="00DD636C" w:rsidRDefault="00680D14" w:rsidP="00680D14">
      <w:pPr>
        <w:suppressAutoHyphens w:val="0"/>
        <w:spacing w:line="240" w:lineRule="auto"/>
        <w:ind w:left="540"/>
        <w:contextualSpacing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В областном конкурсе «Защитим природу от пожаров» приняли участие 28 воспитанников ДДТ. Все они награждены сертификатами за участие.</w:t>
      </w:r>
    </w:p>
    <w:p w:rsidR="00680D14" w:rsidRPr="00DD636C" w:rsidRDefault="00680D14" w:rsidP="00680D14">
      <w:pPr>
        <w:suppressAutoHyphens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lastRenderedPageBreak/>
        <w:t xml:space="preserve">        24 мая детское объединение «Казачата» приняли участие в районном фестивале – конкурсе «</w:t>
      </w:r>
      <w:proofErr w:type="spellStart"/>
      <w:r w:rsidRPr="00DD636C">
        <w:rPr>
          <w:rFonts w:ascii="Times New Roman" w:hAnsi="Times New Roman"/>
          <w:sz w:val="24"/>
          <w:szCs w:val="24"/>
        </w:rPr>
        <w:t>Лазорик</w:t>
      </w:r>
      <w:proofErr w:type="spellEnd"/>
      <w:r w:rsidRPr="00DD636C">
        <w:rPr>
          <w:rFonts w:ascii="Times New Roman" w:hAnsi="Times New Roman"/>
          <w:sz w:val="24"/>
          <w:szCs w:val="24"/>
        </w:rPr>
        <w:t>».</w:t>
      </w:r>
    </w:p>
    <w:p w:rsidR="00AC1786" w:rsidRPr="00DD636C" w:rsidRDefault="00AC1786" w:rsidP="00AC17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636C">
        <w:rPr>
          <w:rFonts w:ascii="Times New Roman" w:hAnsi="Times New Roman"/>
          <w:sz w:val="24"/>
          <w:szCs w:val="24"/>
        </w:rPr>
        <w:t xml:space="preserve">Обучающиеся МБУ ДО Детско-юношеской спортивной школы  Кагальницкого района в 1 полугодии  2019 год приняли участие в 39  спортивно – массовых мероприятиях. </w:t>
      </w:r>
      <w:proofErr w:type="gramEnd"/>
    </w:p>
    <w:p w:rsidR="00AC1786" w:rsidRPr="00DD636C" w:rsidRDefault="00AC1786" w:rsidP="00AC17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Количество детей, принявших участие в соревнованиях, составило 196  человек.</w:t>
      </w:r>
    </w:p>
    <w:p w:rsidR="00AC1786" w:rsidRPr="00DD636C" w:rsidRDefault="00AC1786" w:rsidP="00AC178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Наиболее значимые достижения по видам спорта:</w:t>
      </w:r>
    </w:p>
    <w:p w:rsidR="00AC1786" w:rsidRPr="00DD636C" w:rsidRDefault="00AC1786" w:rsidP="00AC17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C1786" w:rsidRPr="00DD636C" w:rsidRDefault="00AC1786" w:rsidP="00AC1786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>Баскетбол</w:t>
      </w: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6 областной турнир по баскетболу среди юношей 2001 г.р. и младше, посвященный 76 годовщине освобождения от </w:t>
      </w:r>
      <w:proofErr w:type="spellStart"/>
      <w:r w:rsidRPr="00DD636C">
        <w:rPr>
          <w:rFonts w:ascii="Times New Roman" w:hAnsi="Times New Roman"/>
          <w:sz w:val="24"/>
          <w:szCs w:val="24"/>
        </w:rPr>
        <w:t>немецко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– фашистских захватчиков в ВОВ – 3  место (тренера – преподаватели С.А. Ермишкина, А.В. Сысоев) (с. Песчанокопское, 26.01.2019 г.)</w:t>
      </w:r>
    </w:p>
    <w:p w:rsidR="00AC1786" w:rsidRPr="00DD636C" w:rsidRDefault="00AC1786" w:rsidP="00AC1786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>Волейбол</w:t>
      </w: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Первенство РО по пляжному волейболу среди команд девушек до 15 лет – 2 место (тренер – преподаватель В.А. Ткаченко) (г. Ростов-на-Дону, 17-20.06.2019 г.)</w:t>
      </w: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Первенство МБУ ДО ДЮСШ № 5 по волейболу среди команд девушек – 3 место (трене</w:t>
      </w:r>
      <w:proofErr w:type="gramStart"/>
      <w:r w:rsidRPr="00DD636C">
        <w:rPr>
          <w:rFonts w:ascii="Times New Roman" w:hAnsi="Times New Roman"/>
          <w:sz w:val="24"/>
          <w:szCs w:val="24"/>
        </w:rPr>
        <w:t>р-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преподаватель В.А. Ткаченко) (г. Ростов-на-Дону, 10.02.2019 г.)</w:t>
      </w:r>
    </w:p>
    <w:p w:rsidR="00AC1786" w:rsidRPr="00DD636C" w:rsidRDefault="00AC1786" w:rsidP="00AC1786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>Гиревой спорт</w:t>
      </w: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Первенство РФ по гиревому спорту – Левкова Татьяна 5 место «Рывок гири 16 кг», 8 место «Толчок по длинному циклу 2 гирь» (тренер-преподаватель Артемьев А.В.) (г. Киров, 6-10.02.2019 г.)</w:t>
      </w: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Чемпионат и Первенство РО по гиревому спорту среди  мужчин и женщин -  Левкова Татьяна  2 место (тренер – преподаватель А.В. Артемьев) (</w:t>
      </w:r>
      <w:proofErr w:type="gramStart"/>
      <w:r w:rsidRPr="00DD636C">
        <w:rPr>
          <w:rFonts w:ascii="Times New Roman" w:hAnsi="Times New Roman"/>
          <w:sz w:val="24"/>
          <w:szCs w:val="24"/>
        </w:rPr>
        <w:t>г</w:t>
      </w:r>
      <w:proofErr w:type="gramEnd"/>
      <w:r w:rsidRPr="00DD636C">
        <w:rPr>
          <w:rFonts w:ascii="Times New Roman" w:hAnsi="Times New Roman"/>
          <w:sz w:val="24"/>
          <w:szCs w:val="24"/>
        </w:rPr>
        <w:t>. Ростов-на-Дону, 30-31.03.2019 г.)</w:t>
      </w: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Областной турнир по гиревому спорту среди юниоров и юниорок памяти двукратного Олимпийского чемпиона В.И. Алексеева на кубок депутата городской думы </w:t>
      </w:r>
      <w:proofErr w:type="gramStart"/>
      <w:r w:rsidRPr="00DD636C">
        <w:rPr>
          <w:rFonts w:ascii="Times New Roman" w:hAnsi="Times New Roman"/>
          <w:sz w:val="24"/>
          <w:szCs w:val="24"/>
        </w:rPr>
        <w:t>г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. Шахты  </w:t>
      </w:r>
      <w:proofErr w:type="spellStart"/>
      <w:r w:rsidRPr="00DD636C">
        <w:rPr>
          <w:rFonts w:ascii="Times New Roman" w:hAnsi="Times New Roman"/>
          <w:sz w:val="24"/>
          <w:szCs w:val="24"/>
        </w:rPr>
        <w:t>Правдюка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В.Н. – Левкова Татьяна – 1 место, Мурашко Алина – 2 место (тренер-преподаватель Артемьев А.В.) (г. Шахты, 02.03.2019 г.)</w:t>
      </w:r>
    </w:p>
    <w:p w:rsidR="00AC1786" w:rsidRPr="00DD636C" w:rsidRDefault="00AC1786" w:rsidP="00AC1786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>Футбол</w:t>
      </w:r>
    </w:p>
    <w:p w:rsidR="00AC1786" w:rsidRPr="00DD636C" w:rsidRDefault="00AC1786" w:rsidP="00AC17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Общий зачет Кубка Ростовской области по мини – футболу среди команд юношей  2008-2009 г.р. – 2 место (тренер – преподаватель И. И. Набиев)</w:t>
      </w:r>
    </w:p>
    <w:p w:rsidR="00AC1786" w:rsidRPr="00DD636C" w:rsidRDefault="00AC1786" w:rsidP="00AC17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786" w:rsidRPr="00DD636C" w:rsidRDefault="00AC1786" w:rsidP="00AC17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Общий зачет Кубка Ростовской области по мини – футболу среди команд юношей  2010-2011 г.р. – 3 место (тренер – преподаватель И. И. Набиев)</w:t>
      </w:r>
    </w:p>
    <w:p w:rsidR="00AC1786" w:rsidRPr="00DD636C" w:rsidRDefault="00AC1786" w:rsidP="00AC17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Кубок Ростовской области по мини – футболу среди команд юношей  2008-2009 г.р. сезон 2018-2019 гг.– 2 место (тренера – преподаватели И. И. Набиев, О.А. </w:t>
      </w:r>
      <w:proofErr w:type="spellStart"/>
      <w:r w:rsidRPr="00DD636C">
        <w:rPr>
          <w:rFonts w:ascii="Times New Roman" w:hAnsi="Times New Roman"/>
          <w:sz w:val="24"/>
          <w:szCs w:val="24"/>
        </w:rPr>
        <w:t>Демьяненко</w:t>
      </w:r>
      <w:proofErr w:type="spellEnd"/>
      <w:r w:rsidRPr="00DD636C">
        <w:rPr>
          <w:rFonts w:ascii="Times New Roman" w:hAnsi="Times New Roman"/>
          <w:sz w:val="24"/>
          <w:szCs w:val="24"/>
        </w:rPr>
        <w:t>)</w:t>
      </w: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Кубок Ростовской области по мини – футболу среди команд юношей  2010-2011 г.р. сезон 2018-2019 гг. – 3 место (тренера – преподаватели И. И. Набиев, О.А. </w:t>
      </w:r>
      <w:proofErr w:type="spellStart"/>
      <w:r w:rsidRPr="00DD636C">
        <w:rPr>
          <w:rFonts w:ascii="Times New Roman" w:hAnsi="Times New Roman"/>
          <w:sz w:val="24"/>
          <w:szCs w:val="24"/>
        </w:rPr>
        <w:t>Демьяненко</w:t>
      </w:r>
      <w:proofErr w:type="spellEnd"/>
      <w:r w:rsidRPr="00DD636C">
        <w:rPr>
          <w:rFonts w:ascii="Times New Roman" w:hAnsi="Times New Roman"/>
          <w:sz w:val="24"/>
          <w:szCs w:val="24"/>
        </w:rPr>
        <w:t>);</w:t>
      </w:r>
      <w:r w:rsidRPr="00DD636C">
        <w:rPr>
          <w:sz w:val="24"/>
          <w:szCs w:val="24"/>
        </w:rPr>
        <w:t xml:space="preserve"> </w:t>
      </w: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Открытый Зимний Чемпионат РО по мини – футболу среди команд юношей 2008 г.р. и 2010 г.р. 2 места у команд «Митра» (тренер – преподаватель О. А. </w:t>
      </w:r>
      <w:proofErr w:type="spellStart"/>
      <w:r w:rsidRPr="00DD636C">
        <w:rPr>
          <w:rFonts w:ascii="Times New Roman" w:hAnsi="Times New Roman"/>
          <w:sz w:val="24"/>
          <w:szCs w:val="24"/>
        </w:rPr>
        <w:t>Демьяненко</w:t>
      </w:r>
      <w:proofErr w:type="spellEnd"/>
      <w:r w:rsidRPr="00DD636C">
        <w:rPr>
          <w:rFonts w:ascii="Times New Roman" w:hAnsi="Times New Roman"/>
          <w:sz w:val="24"/>
          <w:szCs w:val="24"/>
        </w:rPr>
        <w:t>).</w:t>
      </w: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Зональный этап областных соревнований по футболу «Кожаный мяч» среди команд юношей 2008-2009 г.р. – 1 место (тренера – преподаватели И.И. Набиев, О.А. </w:t>
      </w:r>
      <w:proofErr w:type="spellStart"/>
      <w:r w:rsidRPr="00DD636C">
        <w:rPr>
          <w:rFonts w:ascii="Times New Roman" w:hAnsi="Times New Roman"/>
          <w:sz w:val="24"/>
          <w:szCs w:val="24"/>
        </w:rPr>
        <w:t>Демьяненко</w:t>
      </w:r>
      <w:proofErr w:type="spellEnd"/>
      <w:r w:rsidRPr="00DD636C">
        <w:rPr>
          <w:rFonts w:ascii="Times New Roman" w:hAnsi="Times New Roman"/>
          <w:sz w:val="24"/>
          <w:szCs w:val="24"/>
        </w:rPr>
        <w:t>) (г. Батайск, 02.05.2019 г.)</w:t>
      </w: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Зональный этап областных соревнований по футболу «Кожаный мяч» среди команд юношей 2006-2007 г.р. – 2 место (тренера – преподаватели И.И. Набиев, О.А. </w:t>
      </w:r>
      <w:proofErr w:type="spellStart"/>
      <w:r w:rsidRPr="00DD636C">
        <w:rPr>
          <w:rFonts w:ascii="Times New Roman" w:hAnsi="Times New Roman"/>
          <w:sz w:val="24"/>
          <w:szCs w:val="24"/>
        </w:rPr>
        <w:t>Демьяненко</w:t>
      </w:r>
      <w:proofErr w:type="spellEnd"/>
      <w:r w:rsidRPr="00DD636C">
        <w:rPr>
          <w:rFonts w:ascii="Times New Roman" w:hAnsi="Times New Roman"/>
          <w:sz w:val="24"/>
          <w:szCs w:val="24"/>
        </w:rPr>
        <w:t>) (г. Батайск, 03.05.2019 г.)</w:t>
      </w: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Зональный этап областных соревнований по футболу «Кожаный мяч» среди команд юношей 2004-2005 г.р. – 2 место (тренера – преподаватели И.И. Набиев, О.А. </w:t>
      </w:r>
      <w:proofErr w:type="spellStart"/>
      <w:r w:rsidRPr="00DD636C">
        <w:rPr>
          <w:rFonts w:ascii="Times New Roman" w:hAnsi="Times New Roman"/>
          <w:sz w:val="24"/>
          <w:szCs w:val="24"/>
        </w:rPr>
        <w:t>Демьненко</w:t>
      </w:r>
      <w:proofErr w:type="spellEnd"/>
      <w:r w:rsidRPr="00DD636C">
        <w:rPr>
          <w:rFonts w:ascii="Times New Roman" w:hAnsi="Times New Roman"/>
          <w:sz w:val="24"/>
          <w:szCs w:val="24"/>
        </w:rPr>
        <w:t>) (г. Батайск, 04.05.2019 г.)</w:t>
      </w: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lastRenderedPageBreak/>
        <w:t xml:space="preserve">Зональный этап областных соревнований по футболу  среди детских  сельских команд на Кубок Губернатора Ростовской области «Колосок» - 1 место (тренера – преподаватели И.И. Набиев, О. А. </w:t>
      </w:r>
      <w:proofErr w:type="spellStart"/>
      <w:r w:rsidRPr="00DD636C">
        <w:rPr>
          <w:rFonts w:ascii="Times New Roman" w:hAnsi="Times New Roman"/>
          <w:sz w:val="24"/>
          <w:szCs w:val="24"/>
        </w:rPr>
        <w:t>Демьяненко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) (п. </w:t>
      </w:r>
      <w:proofErr w:type="spellStart"/>
      <w:r w:rsidRPr="00DD636C">
        <w:rPr>
          <w:rFonts w:ascii="Times New Roman" w:hAnsi="Times New Roman"/>
          <w:sz w:val="24"/>
          <w:szCs w:val="24"/>
        </w:rPr>
        <w:t>Двуречье</w:t>
      </w:r>
      <w:proofErr w:type="spellEnd"/>
      <w:r w:rsidRPr="00DD636C">
        <w:rPr>
          <w:rFonts w:ascii="Times New Roman" w:hAnsi="Times New Roman"/>
          <w:sz w:val="24"/>
          <w:szCs w:val="24"/>
        </w:rPr>
        <w:t>, 11.05.2019 г.)</w:t>
      </w:r>
    </w:p>
    <w:p w:rsidR="00AC1786" w:rsidRPr="00DD636C" w:rsidRDefault="00AC1786" w:rsidP="00AC1786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>Художественная гимнастика</w:t>
      </w: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Открытый турнир МБУ </w:t>
      </w:r>
      <w:proofErr w:type="gramStart"/>
      <w:r w:rsidRPr="00DD636C">
        <w:rPr>
          <w:rFonts w:ascii="Times New Roman" w:hAnsi="Times New Roman"/>
          <w:sz w:val="24"/>
          <w:szCs w:val="24"/>
        </w:rPr>
        <w:t>ДО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636C">
        <w:rPr>
          <w:rFonts w:ascii="Times New Roman" w:hAnsi="Times New Roman"/>
          <w:sz w:val="24"/>
          <w:szCs w:val="24"/>
        </w:rPr>
        <w:t>АР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ДЮСШ № 1 по художественной гимнастике «Весенние лучики» - </w:t>
      </w:r>
      <w:proofErr w:type="spellStart"/>
      <w:r w:rsidRPr="00DD636C">
        <w:rPr>
          <w:rFonts w:ascii="Times New Roman" w:hAnsi="Times New Roman"/>
          <w:sz w:val="24"/>
          <w:szCs w:val="24"/>
        </w:rPr>
        <w:t>Чечурова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Мария – 3 место (тренер – преподаватель  В.В. Катрич) (г. Аксай, 23-24.03.2019 г.).</w:t>
      </w: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636C">
        <w:rPr>
          <w:rFonts w:ascii="Times New Roman" w:hAnsi="Times New Roman"/>
          <w:sz w:val="24"/>
          <w:szCs w:val="24"/>
        </w:rPr>
        <w:t xml:space="preserve">Первенство по художественной гимнастике, посвященное 25-летию МБУ ДО ДЮСШ КР – </w:t>
      </w:r>
      <w:proofErr w:type="spellStart"/>
      <w:r w:rsidRPr="00DD636C">
        <w:rPr>
          <w:rFonts w:ascii="Times New Roman" w:hAnsi="Times New Roman"/>
          <w:sz w:val="24"/>
          <w:szCs w:val="24"/>
        </w:rPr>
        <w:t>Мануйленко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Диана,  </w:t>
      </w:r>
      <w:proofErr w:type="spellStart"/>
      <w:r w:rsidRPr="00DD636C">
        <w:rPr>
          <w:rFonts w:ascii="Times New Roman" w:hAnsi="Times New Roman"/>
          <w:sz w:val="24"/>
          <w:szCs w:val="24"/>
        </w:rPr>
        <w:t>Кузьменко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Мария, Куркина Полина, Литвиненко София, </w:t>
      </w:r>
      <w:proofErr w:type="spellStart"/>
      <w:r w:rsidRPr="00DD636C">
        <w:rPr>
          <w:rFonts w:ascii="Times New Roman" w:hAnsi="Times New Roman"/>
          <w:sz w:val="24"/>
          <w:szCs w:val="24"/>
        </w:rPr>
        <w:t>Макагонова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Диана, Жур </w:t>
      </w:r>
      <w:proofErr w:type="spellStart"/>
      <w:r w:rsidRPr="00DD636C">
        <w:rPr>
          <w:rFonts w:ascii="Times New Roman" w:hAnsi="Times New Roman"/>
          <w:sz w:val="24"/>
          <w:szCs w:val="24"/>
        </w:rPr>
        <w:t>Эвелина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Филь Ксения  – 1 места, Диденко Ангелина, </w:t>
      </w:r>
      <w:proofErr w:type="spellStart"/>
      <w:r w:rsidRPr="00DD636C">
        <w:rPr>
          <w:rFonts w:ascii="Times New Roman" w:hAnsi="Times New Roman"/>
          <w:sz w:val="24"/>
          <w:szCs w:val="24"/>
        </w:rPr>
        <w:t>Фитлер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Алиса, </w:t>
      </w:r>
      <w:proofErr w:type="spellStart"/>
      <w:r w:rsidRPr="00DD636C">
        <w:rPr>
          <w:rFonts w:ascii="Times New Roman" w:hAnsi="Times New Roman"/>
          <w:sz w:val="24"/>
          <w:szCs w:val="24"/>
        </w:rPr>
        <w:t>Мальцен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Милана, </w:t>
      </w:r>
      <w:proofErr w:type="spellStart"/>
      <w:r w:rsidRPr="00DD636C">
        <w:rPr>
          <w:rFonts w:ascii="Times New Roman" w:hAnsi="Times New Roman"/>
          <w:sz w:val="24"/>
          <w:szCs w:val="24"/>
        </w:rPr>
        <w:t>Казарян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Людмила, Лысенко Кира, </w:t>
      </w:r>
      <w:proofErr w:type="spellStart"/>
      <w:r w:rsidRPr="00DD636C">
        <w:rPr>
          <w:rFonts w:ascii="Times New Roman" w:hAnsi="Times New Roman"/>
          <w:sz w:val="24"/>
          <w:szCs w:val="24"/>
        </w:rPr>
        <w:t>Покатилова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Дарья, Катрич Полина – 2 места, Михалева Юлия, Лапшина Анастасия  Шевченко Алина, </w:t>
      </w:r>
      <w:proofErr w:type="spellStart"/>
      <w:r w:rsidRPr="00DD636C">
        <w:rPr>
          <w:rFonts w:ascii="Times New Roman" w:hAnsi="Times New Roman"/>
          <w:sz w:val="24"/>
          <w:szCs w:val="24"/>
        </w:rPr>
        <w:t>Туливетрова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Вероника, </w:t>
      </w:r>
      <w:proofErr w:type="spellStart"/>
      <w:r w:rsidRPr="00DD636C">
        <w:rPr>
          <w:rFonts w:ascii="Times New Roman" w:hAnsi="Times New Roman"/>
          <w:sz w:val="24"/>
          <w:szCs w:val="24"/>
        </w:rPr>
        <w:t>Подъячева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Валерия, </w:t>
      </w:r>
      <w:proofErr w:type="spellStart"/>
      <w:r w:rsidRPr="00DD636C">
        <w:rPr>
          <w:rFonts w:ascii="Times New Roman" w:hAnsi="Times New Roman"/>
          <w:sz w:val="24"/>
          <w:szCs w:val="24"/>
        </w:rPr>
        <w:t>Катрецкая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Дарья, </w:t>
      </w:r>
      <w:proofErr w:type="spellStart"/>
      <w:r w:rsidRPr="00DD636C">
        <w:rPr>
          <w:rFonts w:ascii="Times New Roman" w:hAnsi="Times New Roman"/>
          <w:sz w:val="24"/>
          <w:szCs w:val="24"/>
        </w:rPr>
        <w:t>Габоян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36C">
        <w:rPr>
          <w:rFonts w:ascii="Times New Roman" w:hAnsi="Times New Roman"/>
          <w:sz w:val="24"/>
          <w:szCs w:val="24"/>
        </w:rPr>
        <w:t>Маник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D636C">
        <w:rPr>
          <w:rFonts w:ascii="Times New Roman" w:hAnsi="Times New Roman"/>
          <w:sz w:val="24"/>
          <w:szCs w:val="24"/>
        </w:rPr>
        <w:t>Пустовая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Дарья – 3 места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(тренер – преподаватель В.В. Катрич) (ст. Кагальницкая, 08.06.2019 г.)</w:t>
      </w:r>
    </w:p>
    <w:p w:rsidR="00AC1786" w:rsidRPr="00DD636C" w:rsidRDefault="00AC1786" w:rsidP="00AC1786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D636C">
        <w:rPr>
          <w:rFonts w:ascii="Times New Roman" w:hAnsi="Times New Roman"/>
          <w:b/>
          <w:sz w:val="24"/>
          <w:szCs w:val="24"/>
        </w:rPr>
        <w:t>Черлидинг</w:t>
      </w:r>
      <w:proofErr w:type="spellEnd"/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Открытый чемпионат и первенство </w:t>
      </w:r>
      <w:proofErr w:type="gramStart"/>
      <w:r w:rsidRPr="00DD636C">
        <w:rPr>
          <w:rFonts w:ascii="Times New Roman" w:hAnsi="Times New Roman"/>
          <w:sz w:val="24"/>
          <w:szCs w:val="24"/>
        </w:rPr>
        <w:t>г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. Таганрога и Ростовской области по </w:t>
      </w:r>
      <w:proofErr w:type="spellStart"/>
      <w:r w:rsidRPr="00DD636C">
        <w:rPr>
          <w:rFonts w:ascii="Times New Roman" w:hAnsi="Times New Roman"/>
          <w:sz w:val="24"/>
          <w:szCs w:val="24"/>
        </w:rPr>
        <w:t>чир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спорту – 1, 2 места (тренер – преподаватель Соколова Е.А.) (г. Таганрог, 30.03.2019 г.)</w:t>
      </w:r>
    </w:p>
    <w:p w:rsidR="00AC1786" w:rsidRPr="00DD636C" w:rsidRDefault="00AC1786" w:rsidP="00AC1786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>Бокс</w:t>
      </w: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Открытый городской турнир среди юношей 2005 – 2006 г.р. и  2007 г.р. на призы   «Отличника Физической культуры и Спорта» В.С. </w:t>
      </w:r>
      <w:proofErr w:type="spellStart"/>
      <w:r w:rsidRPr="00DD636C">
        <w:rPr>
          <w:rFonts w:ascii="Times New Roman" w:hAnsi="Times New Roman"/>
          <w:sz w:val="24"/>
          <w:szCs w:val="24"/>
        </w:rPr>
        <w:t>Аллавердяна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DD636C">
        <w:rPr>
          <w:rFonts w:ascii="Times New Roman" w:hAnsi="Times New Roman"/>
          <w:sz w:val="24"/>
          <w:szCs w:val="24"/>
        </w:rPr>
        <w:t>Нерубальский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Вячеслав – 2 место (тренер – преподаватель В.И. </w:t>
      </w:r>
      <w:proofErr w:type="spellStart"/>
      <w:r w:rsidRPr="00DD636C">
        <w:rPr>
          <w:rFonts w:ascii="Times New Roman" w:hAnsi="Times New Roman"/>
          <w:sz w:val="24"/>
          <w:szCs w:val="24"/>
        </w:rPr>
        <w:t>Шунько</w:t>
      </w:r>
      <w:proofErr w:type="spellEnd"/>
      <w:r w:rsidRPr="00DD636C">
        <w:rPr>
          <w:rFonts w:ascii="Times New Roman" w:hAnsi="Times New Roman"/>
          <w:sz w:val="24"/>
          <w:szCs w:val="24"/>
        </w:rPr>
        <w:t>) (г. Ростов-на-Дону, 11-14.04.2019 г.)</w:t>
      </w: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Открытое первенство МБУ ДО ДЮЦ «Боевые перчатки» по боксу среди юношей 2003-2004 г.р. на Кубок памяти КМС России по боксу Владимира </w:t>
      </w:r>
      <w:proofErr w:type="spellStart"/>
      <w:r w:rsidRPr="00DD636C">
        <w:rPr>
          <w:rFonts w:ascii="Times New Roman" w:hAnsi="Times New Roman"/>
          <w:sz w:val="24"/>
          <w:szCs w:val="24"/>
        </w:rPr>
        <w:t>Ердыгина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DD636C">
        <w:rPr>
          <w:rFonts w:ascii="Times New Roman" w:hAnsi="Times New Roman"/>
          <w:sz w:val="24"/>
          <w:szCs w:val="24"/>
        </w:rPr>
        <w:t>Мелтонян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36C">
        <w:rPr>
          <w:rFonts w:ascii="Times New Roman" w:hAnsi="Times New Roman"/>
          <w:sz w:val="24"/>
          <w:szCs w:val="24"/>
        </w:rPr>
        <w:t>Ваграм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– 2 место (г, Ростов-на-Дону, 23-24.05.2019 г.)</w:t>
      </w:r>
    </w:p>
    <w:p w:rsidR="00AC1786" w:rsidRPr="00DD636C" w:rsidRDefault="00AC1786" w:rsidP="00AC1786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>Плавание</w:t>
      </w:r>
    </w:p>
    <w:p w:rsidR="00AC1786" w:rsidRPr="00DD636C" w:rsidRDefault="00AC1786" w:rsidP="00AC17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Межрайонный турнир Песчанокопского района по плаванию  памяти мецената </w:t>
      </w:r>
      <w:proofErr w:type="spellStart"/>
      <w:r w:rsidRPr="00DD636C">
        <w:rPr>
          <w:rFonts w:ascii="Times New Roman" w:hAnsi="Times New Roman"/>
          <w:sz w:val="24"/>
          <w:szCs w:val="24"/>
        </w:rPr>
        <w:t>Мораш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В. Г.  –</w:t>
      </w:r>
      <w:proofErr w:type="spellStart"/>
      <w:r w:rsidRPr="00DD636C">
        <w:rPr>
          <w:rFonts w:ascii="Times New Roman" w:hAnsi="Times New Roman"/>
          <w:sz w:val="24"/>
          <w:szCs w:val="24"/>
        </w:rPr>
        <w:t>Пашковец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Анастасия– 1 место, </w:t>
      </w:r>
      <w:proofErr w:type="spellStart"/>
      <w:r w:rsidRPr="00DD636C">
        <w:rPr>
          <w:rFonts w:ascii="Times New Roman" w:hAnsi="Times New Roman"/>
          <w:sz w:val="24"/>
          <w:szCs w:val="24"/>
        </w:rPr>
        <w:t>Ярметова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36C">
        <w:rPr>
          <w:rFonts w:ascii="Times New Roman" w:hAnsi="Times New Roman"/>
          <w:sz w:val="24"/>
          <w:szCs w:val="24"/>
        </w:rPr>
        <w:t>Азиза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D636C">
        <w:rPr>
          <w:rFonts w:ascii="Times New Roman" w:hAnsi="Times New Roman"/>
          <w:sz w:val="24"/>
          <w:szCs w:val="24"/>
        </w:rPr>
        <w:t>Биондич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 Яна  - 2 места,  Черкасова Ирина - 3 место (тренера – преподаватели И.Н. Ключников, Л. М., </w:t>
      </w:r>
      <w:proofErr w:type="spellStart"/>
      <w:r w:rsidRPr="00DD636C">
        <w:rPr>
          <w:rFonts w:ascii="Times New Roman" w:hAnsi="Times New Roman"/>
          <w:sz w:val="24"/>
          <w:szCs w:val="24"/>
        </w:rPr>
        <w:t>Проэктор</w:t>
      </w:r>
      <w:proofErr w:type="spellEnd"/>
      <w:r w:rsidRPr="00DD636C">
        <w:rPr>
          <w:rFonts w:ascii="Times New Roman" w:hAnsi="Times New Roman"/>
          <w:sz w:val="24"/>
          <w:szCs w:val="24"/>
        </w:rPr>
        <w:t>) (с. Песчанокопское, 13.04.2019 г.)</w:t>
      </w:r>
    </w:p>
    <w:p w:rsidR="00AC1786" w:rsidRPr="00DD636C" w:rsidRDefault="00AC1786" w:rsidP="00AC17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636C">
        <w:rPr>
          <w:rFonts w:ascii="Times New Roman" w:hAnsi="Times New Roman"/>
          <w:sz w:val="24"/>
          <w:szCs w:val="24"/>
        </w:rPr>
        <w:t xml:space="preserve">Первенство МБУ ДО ДЮСШ КР по плаванию, посвященное Дню защиты детей и 25-летнему юбилею ДЮСШ (ст. Кагальницкая, 01.06.2019 г.) – </w:t>
      </w:r>
      <w:proofErr w:type="spellStart"/>
      <w:r w:rsidRPr="00DD636C">
        <w:rPr>
          <w:rFonts w:ascii="Times New Roman" w:hAnsi="Times New Roman"/>
          <w:sz w:val="24"/>
          <w:szCs w:val="24"/>
        </w:rPr>
        <w:t>Гальченко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Кира, </w:t>
      </w:r>
      <w:proofErr w:type="spellStart"/>
      <w:r w:rsidRPr="00DD636C">
        <w:rPr>
          <w:rFonts w:ascii="Times New Roman" w:hAnsi="Times New Roman"/>
          <w:sz w:val="24"/>
          <w:szCs w:val="24"/>
        </w:rPr>
        <w:t>Самолюк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Александра, </w:t>
      </w:r>
      <w:proofErr w:type="spellStart"/>
      <w:r w:rsidRPr="00DD636C">
        <w:rPr>
          <w:rFonts w:ascii="Times New Roman" w:hAnsi="Times New Roman"/>
          <w:sz w:val="24"/>
          <w:szCs w:val="24"/>
        </w:rPr>
        <w:t>Шевченнко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Анна, </w:t>
      </w:r>
      <w:proofErr w:type="spellStart"/>
      <w:r w:rsidRPr="00DD636C">
        <w:rPr>
          <w:rFonts w:ascii="Times New Roman" w:hAnsi="Times New Roman"/>
          <w:sz w:val="24"/>
          <w:szCs w:val="24"/>
        </w:rPr>
        <w:t>Биондич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Яна, Сучилина Виктория, Чумаченко Мария, </w:t>
      </w:r>
      <w:proofErr w:type="spellStart"/>
      <w:r w:rsidRPr="00DD636C">
        <w:rPr>
          <w:rFonts w:ascii="Times New Roman" w:hAnsi="Times New Roman"/>
          <w:sz w:val="24"/>
          <w:szCs w:val="24"/>
        </w:rPr>
        <w:t>Вигерин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Дмитрий, </w:t>
      </w:r>
      <w:proofErr w:type="spellStart"/>
      <w:r w:rsidRPr="00DD636C">
        <w:rPr>
          <w:rFonts w:ascii="Times New Roman" w:hAnsi="Times New Roman"/>
          <w:sz w:val="24"/>
          <w:szCs w:val="24"/>
        </w:rPr>
        <w:t>Шульженко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Мария, Гурова Анна, </w:t>
      </w:r>
      <w:proofErr w:type="spellStart"/>
      <w:r w:rsidRPr="00DD636C">
        <w:rPr>
          <w:rFonts w:ascii="Times New Roman" w:hAnsi="Times New Roman"/>
          <w:sz w:val="24"/>
          <w:szCs w:val="24"/>
        </w:rPr>
        <w:t>Казарян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Людмила, Иванова </w:t>
      </w:r>
      <w:proofErr w:type="spellStart"/>
      <w:r w:rsidRPr="00DD636C">
        <w:rPr>
          <w:rFonts w:ascii="Times New Roman" w:hAnsi="Times New Roman"/>
          <w:sz w:val="24"/>
          <w:szCs w:val="24"/>
        </w:rPr>
        <w:t>Ульяна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D636C">
        <w:rPr>
          <w:rFonts w:ascii="Times New Roman" w:hAnsi="Times New Roman"/>
          <w:sz w:val="24"/>
          <w:szCs w:val="24"/>
        </w:rPr>
        <w:t>Загора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Елена, Иванов Егор, </w:t>
      </w:r>
      <w:proofErr w:type="spellStart"/>
      <w:r w:rsidRPr="00DD636C">
        <w:rPr>
          <w:rFonts w:ascii="Times New Roman" w:hAnsi="Times New Roman"/>
          <w:sz w:val="24"/>
          <w:szCs w:val="24"/>
        </w:rPr>
        <w:t>Карпетян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Владимир, </w:t>
      </w:r>
      <w:proofErr w:type="spellStart"/>
      <w:r w:rsidRPr="00DD636C">
        <w:rPr>
          <w:rFonts w:ascii="Times New Roman" w:hAnsi="Times New Roman"/>
          <w:sz w:val="24"/>
          <w:szCs w:val="24"/>
        </w:rPr>
        <w:t>Лавренко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Егор, </w:t>
      </w:r>
      <w:proofErr w:type="spellStart"/>
      <w:r w:rsidRPr="00DD636C">
        <w:rPr>
          <w:rFonts w:ascii="Times New Roman" w:hAnsi="Times New Roman"/>
          <w:sz w:val="24"/>
          <w:szCs w:val="24"/>
        </w:rPr>
        <w:t>Цыпурдиенко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Максим, </w:t>
      </w:r>
      <w:proofErr w:type="spellStart"/>
      <w:r w:rsidRPr="00DD636C">
        <w:rPr>
          <w:rFonts w:ascii="Times New Roman" w:hAnsi="Times New Roman"/>
          <w:sz w:val="24"/>
          <w:szCs w:val="24"/>
        </w:rPr>
        <w:t>Козицын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Данил, Греков Дмитрий, Климов Никита, Климов Глеб - 1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места,  </w:t>
      </w:r>
    </w:p>
    <w:p w:rsidR="00AC1786" w:rsidRPr="00DD636C" w:rsidRDefault="00AC1786" w:rsidP="00AC17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DD636C">
        <w:rPr>
          <w:rFonts w:ascii="Times New Roman" w:hAnsi="Times New Roman"/>
          <w:sz w:val="24"/>
          <w:szCs w:val="24"/>
        </w:rPr>
        <w:t>Лола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Алена, </w:t>
      </w:r>
      <w:proofErr w:type="spellStart"/>
      <w:r w:rsidRPr="00DD636C">
        <w:rPr>
          <w:rFonts w:ascii="Times New Roman" w:hAnsi="Times New Roman"/>
          <w:sz w:val="24"/>
          <w:szCs w:val="24"/>
        </w:rPr>
        <w:t>Арделян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Артем, </w:t>
      </w:r>
      <w:proofErr w:type="spellStart"/>
      <w:r w:rsidRPr="00DD636C">
        <w:rPr>
          <w:rFonts w:ascii="Times New Roman" w:hAnsi="Times New Roman"/>
          <w:sz w:val="24"/>
          <w:szCs w:val="24"/>
        </w:rPr>
        <w:t>Атоян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Артур, Гавриленко Виктория, Николаенко Анастасия, Гурова Анна, </w:t>
      </w:r>
      <w:proofErr w:type="spellStart"/>
      <w:r w:rsidRPr="00DD636C">
        <w:rPr>
          <w:rFonts w:ascii="Times New Roman" w:hAnsi="Times New Roman"/>
          <w:sz w:val="24"/>
          <w:szCs w:val="24"/>
        </w:rPr>
        <w:t>Ярметова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36C">
        <w:rPr>
          <w:rFonts w:ascii="Times New Roman" w:hAnsi="Times New Roman"/>
          <w:sz w:val="24"/>
          <w:szCs w:val="24"/>
        </w:rPr>
        <w:t>Азиза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Карапетян </w:t>
      </w:r>
      <w:proofErr w:type="spellStart"/>
      <w:r w:rsidRPr="00DD636C">
        <w:rPr>
          <w:rFonts w:ascii="Times New Roman" w:hAnsi="Times New Roman"/>
          <w:sz w:val="24"/>
          <w:szCs w:val="24"/>
        </w:rPr>
        <w:t>Лаура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Карпец Алена, Подгорнова Полина, Кириченко Елена, Черкасова Ирина, Карпец Анастасия, Шарапова Виктория, </w:t>
      </w:r>
      <w:proofErr w:type="spellStart"/>
      <w:r w:rsidRPr="00DD636C">
        <w:rPr>
          <w:rFonts w:ascii="Times New Roman" w:hAnsi="Times New Roman"/>
          <w:sz w:val="24"/>
          <w:szCs w:val="24"/>
        </w:rPr>
        <w:t>Ганжа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Анна,  Макаренко Ярослав, </w:t>
      </w:r>
      <w:proofErr w:type="spellStart"/>
      <w:r w:rsidRPr="00DD636C">
        <w:rPr>
          <w:rFonts w:ascii="Times New Roman" w:hAnsi="Times New Roman"/>
          <w:sz w:val="24"/>
          <w:szCs w:val="24"/>
        </w:rPr>
        <w:t>Саносян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36C">
        <w:rPr>
          <w:rFonts w:ascii="Times New Roman" w:hAnsi="Times New Roman"/>
          <w:sz w:val="24"/>
          <w:szCs w:val="24"/>
        </w:rPr>
        <w:t>Размик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D636C">
        <w:rPr>
          <w:rFonts w:ascii="Times New Roman" w:hAnsi="Times New Roman"/>
          <w:sz w:val="24"/>
          <w:szCs w:val="24"/>
        </w:rPr>
        <w:t>Провозин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Алексей, - 2 места, </w:t>
      </w:r>
      <w:proofErr w:type="gramEnd"/>
    </w:p>
    <w:p w:rsidR="00AC1786" w:rsidRPr="00DD636C" w:rsidRDefault="00AC1786" w:rsidP="00AC17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636C">
        <w:rPr>
          <w:rFonts w:ascii="Times New Roman" w:hAnsi="Times New Roman"/>
          <w:sz w:val="24"/>
          <w:szCs w:val="24"/>
        </w:rPr>
        <w:t>Гриценко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Илья,  Чеботарев Константин, Макаров Кирилл, </w:t>
      </w:r>
      <w:proofErr w:type="spellStart"/>
      <w:r w:rsidRPr="00DD636C">
        <w:rPr>
          <w:rFonts w:ascii="Times New Roman" w:hAnsi="Times New Roman"/>
          <w:sz w:val="24"/>
          <w:szCs w:val="24"/>
        </w:rPr>
        <w:t>Габоян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36C">
        <w:rPr>
          <w:rFonts w:ascii="Times New Roman" w:hAnsi="Times New Roman"/>
          <w:sz w:val="24"/>
          <w:szCs w:val="24"/>
        </w:rPr>
        <w:t>Сосик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Черкасова </w:t>
      </w:r>
      <w:proofErr w:type="spellStart"/>
      <w:r w:rsidRPr="00DD636C">
        <w:rPr>
          <w:rFonts w:ascii="Times New Roman" w:hAnsi="Times New Roman"/>
          <w:sz w:val="24"/>
          <w:szCs w:val="24"/>
        </w:rPr>
        <w:t>Юлианна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Степанян </w:t>
      </w:r>
      <w:proofErr w:type="spellStart"/>
      <w:r w:rsidRPr="00DD636C">
        <w:rPr>
          <w:rFonts w:ascii="Times New Roman" w:hAnsi="Times New Roman"/>
          <w:sz w:val="24"/>
          <w:szCs w:val="24"/>
        </w:rPr>
        <w:t>Карина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D636C">
        <w:rPr>
          <w:rFonts w:ascii="Times New Roman" w:hAnsi="Times New Roman"/>
          <w:sz w:val="24"/>
          <w:szCs w:val="24"/>
        </w:rPr>
        <w:t>Бурина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Екатерина, </w:t>
      </w:r>
      <w:proofErr w:type="spellStart"/>
      <w:r w:rsidRPr="00DD636C">
        <w:rPr>
          <w:rFonts w:ascii="Times New Roman" w:hAnsi="Times New Roman"/>
          <w:sz w:val="24"/>
          <w:szCs w:val="24"/>
        </w:rPr>
        <w:t>Атоян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Артур, - 3 места (тренера – преподаватели И.Н. Ключников, Л.М. </w:t>
      </w:r>
      <w:proofErr w:type="spellStart"/>
      <w:r w:rsidRPr="00DD636C">
        <w:rPr>
          <w:rFonts w:ascii="Times New Roman" w:hAnsi="Times New Roman"/>
          <w:sz w:val="24"/>
          <w:szCs w:val="24"/>
        </w:rPr>
        <w:t>Проэктор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В.В. </w:t>
      </w:r>
      <w:proofErr w:type="spellStart"/>
      <w:r w:rsidRPr="00DD636C">
        <w:rPr>
          <w:rFonts w:ascii="Times New Roman" w:hAnsi="Times New Roman"/>
          <w:sz w:val="24"/>
          <w:szCs w:val="24"/>
        </w:rPr>
        <w:t>Минко</w:t>
      </w:r>
      <w:proofErr w:type="spellEnd"/>
      <w:r w:rsidRPr="00DD636C">
        <w:rPr>
          <w:rFonts w:ascii="Times New Roman" w:hAnsi="Times New Roman"/>
          <w:sz w:val="24"/>
          <w:szCs w:val="24"/>
        </w:rPr>
        <w:t>)</w:t>
      </w:r>
    </w:p>
    <w:p w:rsidR="00AC1786" w:rsidRPr="00DD636C" w:rsidRDefault="00AC1786" w:rsidP="00AC1786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AC1786" w:rsidRPr="00DD636C" w:rsidRDefault="00AC1786" w:rsidP="00AC1786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>Танцевальный спорт</w:t>
      </w: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Открытые соревнования по танцевальному спорту «</w:t>
      </w:r>
      <w:proofErr w:type="spellStart"/>
      <w:r w:rsidRPr="00DD636C">
        <w:rPr>
          <w:rFonts w:ascii="Times New Roman" w:hAnsi="Times New Roman"/>
          <w:sz w:val="24"/>
          <w:szCs w:val="24"/>
        </w:rPr>
        <w:t>Эксельсиор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– 2019» - Нечаева Анастасия – 1 степень, Мкртичян Моника, Емельянова Екатерина, </w:t>
      </w:r>
      <w:proofErr w:type="spellStart"/>
      <w:r w:rsidRPr="00DD636C">
        <w:rPr>
          <w:rFonts w:ascii="Times New Roman" w:hAnsi="Times New Roman"/>
          <w:sz w:val="24"/>
          <w:szCs w:val="24"/>
        </w:rPr>
        <w:t>Стадниченко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Анна – 2 степени, Михайлова Полина – 3 степень (тренера – преподаватели С.Н. </w:t>
      </w:r>
      <w:proofErr w:type="spellStart"/>
      <w:r w:rsidRPr="00DD636C">
        <w:rPr>
          <w:rFonts w:ascii="Times New Roman" w:hAnsi="Times New Roman"/>
          <w:sz w:val="24"/>
          <w:szCs w:val="24"/>
        </w:rPr>
        <w:t>Козачок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И.П. </w:t>
      </w:r>
      <w:proofErr w:type="spellStart"/>
      <w:r w:rsidRPr="00DD636C">
        <w:rPr>
          <w:rFonts w:ascii="Times New Roman" w:hAnsi="Times New Roman"/>
          <w:sz w:val="24"/>
          <w:szCs w:val="24"/>
        </w:rPr>
        <w:t>Козачок</w:t>
      </w:r>
      <w:proofErr w:type="spellEnd"/>
      <w:r w:rsidRPr="00DD636C">
        <w:rPr>
          <w:rFonts w:ascii="Times New Roman" w:hAnsi="Times New Roman"/>
          <w:sz w:val="24"/>
          <w:szCs w:val="24"/>
        </w:rPr>
        <w:t>) (г. Ростов-на-Дону, 19.05.2019 г.).</w:t>
      </w:r>
    </w:p>
    <w:p w:rsidR="00AC1786" w:rsidRPr="00DD636C" w:rsidRDefault="00AC1786" w:rsidP="00AC1786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>Водное поло</w:t>
      </w:r>
    </w:p>
    <w:p w:rsidR="00AC1786" w:rsidRPr="00DD636C" w:rsidRDefault="00AC1786" w:rsidP="00AC1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Открытое первенство Ростовской области по водному поло  среди команд девушек до 15 лет – 3 место (тренер – преподаватель И.Н. Ключников) (</w:t>
      </w:r>
      <w:proofErr w:type="gramStart"/>
      <w:r w:rsidRPr="00DD636C">
        <w:rPr>
          <w:rFonts w:ascii="Times New Roman" w:hAnsi="Times New Roman"/>
          <w:sz w:val="24"/>
          <w:szCs w:val="24"/>
        </w:rPr>
        <w:t>г</w:t>
      </w:r>
      <w:proofErr w:type="gramEnd"/>
      <w:r w:rsidRPr="00DD636C">
        <w:rPr>
          <w:rFonts w:ascii="Times New Roman" w:hAnsi="Times New Roman"/>
          <w:sz w:val="24"/>
          <w:szCs w:val="24"/>
        </w:rPr>
        <w:t>. Волгодонск, 20-22.06.2019 г.)</w:t>
      </w:r>
    </w:p>
    <w:p w:rsidR="00AC1786" w:rsidRPr="00DD636C" w:rsidRDefault="00AC1786" w:rsidP="00680D14">
      <w:pPr>
        <w:suppressAutoHyphens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822EE" w:rsidRPr="00DD636C" w:rsidRDefault="00680D14" w:rsidP="00093D9F">
      <w:pPr>
        <w:tabs>
          <w:tab w:val="left" w:pos="2420"/>
        </w:tabs>
        <w:spacing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A02978" w:rsidRPr="00DD636C">
        <w:rPr>
          <w:rFonts w:ascii="Times New Roman" w:hAnsi="Times New Roman"/>
          <w:b/>
          <w:sz w:val="24"/>
          <w:szCs w:val="24"/>
        </w:rPr>
        <w:t xml:space="preserve">  </w:t>
      </w:r>
      <w:r w:rsidR="00221CCA" w:rsidRPr="00DD636C">
        <w:rPr>
          <w:rFonts w:ascii="Times New Roman" w:hAnsi="Times New Roman"/>
          <w:b/>
          <w:sz w:val="24"/>
          <w:szCs w:val="24"/>
        </w:rPr>
        <w:t xml:space="preserve">  </w:t>
      </w:r>
      <w:r w:rsidR="00150F5B" w:rsidRPr="00DD636C">
        <w:rPr>
          <w:rFonts w:ascii="Times New Roman" w:hAnsi="Times New Roman"/>
          <w:b/>
          <w:sz w:val="24"/>
          <w:szCs w:val="24"/>
        </w:rPr>
        <w:t>Работа</w:t>
      </w:r>
      <w:r w:rsidR="00F55377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6822EE" w:rsidRPr="00DD636C">
        <w:rPr>
          <w:rFonts w:ascii="Times New Roman" w:hAnsi="Times New Roman"/>
          <w:b/>
          <w:sz w:val="24"/>
          <w:szCs w:val="24"/>
        </w:rPr>
        <w:t xml:space="preserve">по популяризации </w:t>
      </w:r>
      <w:proofErr w:type="spellStart"/>
      <w:r w:rsidR="006822EE" w:rsidRPr="00DD636C">
        <w:rPr>
          <w:rFonts w:ascii="Times New Roman" w:hAnsi="Times New Roman"/>
          <w:b/>
          <w:sz w:val="24"/>
          <w:szCs w:val="24"/>
        </w:rPr>
        <w:t>госуслуг</w:t>
      </w:r>
      <w:proofErr w:type="spellEnd"/>
      <w:r w:rsidR="006822EE" w:rsidRPr="00DD636C">
        <w:rPr>
          <w:rFonts w:ascii="Times New Roman" w:hAnsi="Times New Roman"/>
          <w:b/>
          <w:sz w:val="24"/>
          <w:szCs w:val="24"/>
        </w:rPr>
        <w:t xml:space="preserve"> на территории Кагальницкого района</w:t>
      </w:r>
    </w:p>
    <w:p w:rsidR="00AC1786" w:rsidRPr="00DD636C" w:rsidRDefault="00AC1786" w:rsidP="00AC1786">
      <w:pPr>
        <w:pStyle w:val="a6"/>
        <w:widowControl w:val="0"/>
        <w:numPr>
          <w:ilvl w:val="0"/>
          <w:numId w:val="3"/>
        </w:numPr>
        <w:tabs>
          <w:tab w:val="left" w:pos="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0"/>
        <w:jc w:val="left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В общеобразовательных организациях Кагальницкого района в    течение 1 полугодия 2019 года проводились родительские собрания, собрания с педагогическими коллективами, классные часы, тематические уроки, направленные на популяризацию получения </w:t>
      </w:r>
      <w:proofErr w:type="spellStart"/>
      <w:r w:rsidRPr="00DD636C">
        <w:rPr>
          <w:rFonts w:ascii="Times New Roman" w:hAnsi="Times New Roman"/>
          <w:sz w:val="24"/>
          <w:szCs w:val="24"/>
        </w:rPr>
        <w:t>госуслуг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в электронном виде. По состоянию на 01.07.2019 года на портале </w:t>
      </w:r>
      <w:proofErr w:type="spellStart"/>
      <w:r w:rsidRPr="00DD636C">
        <w:rPr>
          <w:rFonts w:ascii="Times New Roman" w:hAnsi="Times New Roman"/>
          <w:sz w:val="24"/>
          <w:szCs w:val="24"/>
        </w:rPr>
        <w:t>госуслуг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зарегистрированы 98 % работников Отдела образования, 76 % работников дошкольных образовательных организаций (в 2017 году - 72%),   82 %  работников общеобразовательных организаций,   62,9 % работников организаций дополнительного образования,   33 % работников МБУ КР «</w:t>
      </w:r>
      <w:proofErr w:type="spellStart"/>
      <w:r w:rsidRPr="00DD636C">
        <w:rPr>
          <w:rFonts w:ascii="Times New Roman" w:hAnsi="Times New Roman"/>
          <w:sz w:val="24"/>
          <w:szCs w:val="24"/>
        </w:rPr>
        <w:t>ЦППиМС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. Кроме того, Отделом образования совместно с МАУ  МФЦ Кагальницкого района организована работа по регистрации и подтверждению регистрации на портале </w:t>
      </w:r>
      <w:proofErr w:type="spellStart"/>
      <w:r w:rsidRPr="00DD636C">
        <w:rPr>
          <w:rFonts w:ascii="Times New Roman" w:hAnsi="Times New Roman"/>
          <w:sz w:val="24"/>
          <w:szCs w:val="24"/>
        </w:rPr>
        <w:t>госуслуг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обучающихся 9 – 11 классов. По состоянию на 1 июля  2019 года  зарегистрированы 452  обучающихся 9 – 11 классов (в 2018 году - 440 учащихся), что составляет 84 %  от общей </w:t>
      </w:r>
      <w:proofErr w:type="gramStart"/>
      <w:r w:rsidRPr="00DD636C">
        <w:rPr>
          <w:rFonts w:ascii="Times New Roman" w:hAnsi="Times New Roman"/>
          <w:sz w:val="24"/>
          <w:szCs w:val="24"/>
        </w:rPr>
        <w:t>численности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обучающихся в 9-11 классах.   </w:t>
      </w:r>
    </w:p>
    <w:p w:rsidR="00150F5B" w:rsidRPr="00DD636C" w:rsidRDefault="00150F5B" w:rsidP="00093D9F">
      <w:pPr>
        <w:numPr>
          <w:ilvl w:val="0"/>
          <w:numId w:val="3"/>
        </w:numPr>
        <w:tabs>
          <w:tab w:val="left" w:pos="0"/>
        </w:tabs>
        <w:suppressAutoHyphens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66BD" w:rsidRPr="00DD636C" w:rsidRDefault="008229D6" w:rsidP="00093D9F">
      <w:pPr>
        <w:numPr>
          <w:ilvl w:val="0"/>
          <w:numId w:val="3"/>
        </w:numPr>
        <w:tabs>
          <w:tab w:val="left" w:pos="0"/>
        </w:tabs>
        <w:suppressAutoHyphens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221CCA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AC1786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A02978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221CCA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3D66BD" w:rsidRPr="00DD636C">
        <w:rPr>
          <w:rFonts w:ascii="Times New Roman" w:hAnsi="Times New Roman"/>
          <w:b/>
          <w:sz w:val="24"/>
          <w:szCs w:val="24"/>
        </w:rPr>
        <w:t>Осуществление полномочий органа опеки и попечительства несовершеннолетних, социально правовой защиты детства, профилактики безнадзорности и правонарушений.</w:t>
      </w:r>
    </w:p>
    <w:p w:rsidR="00AC1786" w:rsidRPr="00DD636C" w:rsidRDefault="00AC1786" w:rsidP="00AC1786">
      <w:pPr>
        <w:numPr>
          <w:ilvl w:val="0"/>
          <w:numId w:val="3"/>
        </w:numPr>
        <w:tabs>
          <w:tab w:val="left" w:pos="0"/>
        </w:tabs>
        <w:spacing w:line="240" w:lineRule="auto"/>
        <w:ind w:left="-12" w:firstLine="576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i/>
          <w:sz w:val="24"/>
          <w:szCs w:val="24"/>
        </w:rPr>
        <w:t xml:space="preserve">Обеспечение своевременной постановки на учет детей-сирот и детей, оставшихся без попечения родителей. Во 2 квартале 2019 года  выявлено 4 </w:t>
      </w:r>
      <w:r w:rsidRPr="00DD636C">
        <w:rPr>
          <w:rFonts w:ascii="Times New Roman" w:hAnsi="Times New Roman"/>
          <w:sz w:val="24"/>
          <w:szCs w:val="24"/>
        </w:rPr>
        <w:t xml:space="preserve">детей-сирот и детей, оставшихся без попечения родителей. По состоянию на 01.07.2019 г. на учете состоит 117 детей, из них 7 – добровольно переданные родителями под опеку (попечительство).  </w:t>
      </w:r>
    </w:p>
    <w:p w:rsidR="00AC1786" w:rsidRPr="00DD636C" w:rsidRDefault="00AC1786" w:rsidP="00AC1786">
      <w:pPr>
        <w:numPr>
          <w:ilvl w:val="0"/>
          <w:numId w:val="3"/>
        </w:numPr>
        <w:tabs>
          <w:tab w:val="left" w:pos="0"/>
        </w:tabs>
        <w:spacing w:line="240" w:lineRule="auto"/>
        <w:ind w:left="-12" w:firstLine="576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i/>
          <w:sz w:val="24"/>
          <w:szCs w:val="24"/>
        </w:rPr>
        <w:t xml:space="preserve">Обеспечение устройства детей в семьи граждан под опеку или попечительство. Во 2 квартале </w:t>
      </w:r>
      <w:r w:rsidRPr="00DD636C">
        <w:rPr>
          <w:rFonts w:ascii="Times New Roman" w:hAnsi="Times New Roman"/>
          <w:sz w:val="24"/>
          <w:szCs w:val="24"/>
        </w:rPr>
        <w:t xml:space="preserve">2019 года проведено 38 проверок условий проживания подопечных, проживающих в семьях опекунов (попечителей), в приемных семьях. По результатам проверок составлены акты обследования и рекомендации по дальнейшему исполнению опекунами их обязанностей. В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Кагальницком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районе функционирует 11 приёмных семей. Всего в приёмных семьях – 40  детей. Выплачено 1 единовременное пособие при передаче ребенка в семью.</w:t>
      </w:r>
    </w:p>
    <w:p w:rsidR="00AC1786" w:rsidRPr="00DD636C" w:rsidRDefault="00AC1786" w:rsidP="00AC1786">
      <w:pPr>
        <w:numPr>
          <w:ilvl w:val="0"/>
          <w:numId w:val="3"/>
        </w:numPr>
        <w:tabs>
          <w:tab w:val="left" w:pos="0"/>
        </w:tabs>
        <w:spacing w:line="240" w:lineRule="auto"/>
        <w:ind w:left="-12" w:firstLine="576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i/>
          <w:sz w:val="24"/>
          <w:szCs w:val="24"/>
        </w:rPr>
        <w:t xml:space="preserve">Обоснованная и своевременная постановка на учет в качестве нуждающихся в жилых помещениях детей-сирот и детей, оставшихся без попечения родителей. </w:t>
      </w:r>
      <w:proofErr w:type="gramStart"/>
      <w:r w:rsidRPr="00DD636C">
        <w:rPr>
          <w:rFonts w:ascii="Times New Roman" w:hAnsi="Times New Roman"/>
          <w:sz w:val="24"/>
          <w:szCs w:val="24"/>
        </w:rPr>
        <w:t xml:space="preserve">На настоящий момент в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Кагальницком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районе 80 детей-сирот и детей, оставшихся без попечения родителей,  лиц из числа  детей-сирот и детей, оставшихся без попечения родителей,  нуждаются в обеспечении жилым помещением, из них 31 человек состоит на учёте в областном банке данных детей-сирот и детей, оставшихся без попечения родителей, которые подлежат обеспечению жилыми помещениями.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Во 2 квартале 2019 года 2 человека </w:t>
      </w:r>
      <w:proofErr w:type="gramStart"/>
      <w:r w:rsidRPr="00DD636C">
        <w:rPr>
          <w:rFonts w:ascii="Times New Roman" w:hAnsi="Times New Roman"/>
          <w:sz w:val="24"/>
          <w:szCs w:val="24"/>
        </w:rPr>
        <w:t>обеспечены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жилыми помещениями. Проводится работа по формированию учетных дел на 5 детей, оставшихся без попечения родителей, достигших возраста 14-и лет, для признания их нуждающимися в обеспечении жильем и включении в сводный областной список. </w:t>
      </w:r>
    </w:p>
    <w:p w:rsidR="00AC1786" w:rsidRPr="00DD636C" w:rsidRDefault="00AC1786" w:rsidP="00AC1786">
      <w:pPr>
        <w:numPr>
          <w:ilvl w:val="0"/>
          <w:numId w:val="3"/>
        </w:numPr>
        <w:tabs>
          <w:tab w:val="left" w:pos="0"/>
        </w:tabs>
        <w:spacing w:line="240" w:lineRule="auto"/>
        <w:ind w:left="-12" w:firstLine="576"/>
        <w:jc w:val="both"/>
        <w:rPr>
          <w:rFonts w:ascii="Times New Roman" w:hAnsi="Times New Roman"/>
          <w:sz w:val="24"/>
          <w:szCs w:val="24"/>
          <w:u w:val="single"/>
        </w:rPr>
      </w:pPr>
      <w:r w:rsidRPr="00DD636C">
        <w:rPr>
          <w:rFonts w:ascii="Times New Roman" w:hAnsi="Times New Roman"/>
          <w:sz w:val="24"/>
          <w:szCs w:val="24"/>
        </w:rPr>
        <w:t>Отдел образования Кагальницкого района, осуществляет полномочия оператора муниципального банка данных семей, находящихся в социально опасном положении в соответствии с постановлением Главы Кагальницкого района № 188 от 01.03.2012 г. по состоянию на 01.0</w:t>
      </w:r>
      <w:r w:rsidR="00B31D0D" w:rsidRPr="00DD636C">
        <w:rPr>
          <w:rFonts w:ascii="Times New Roman" w:hAnsi="Times New Roman"/>
          <w:sz w:val="24"/>
          <w:szCs w:val="24"/>
        </w:rPr>
        <w:t>7</w:t>
      </w:r>
      <w:r w:rsidRPr="00DD636C">
        <w:rPr>
          <w:rFonts w:ascii="Times New Roman" w:hAnsi="Times New Roman"/>
          <w:sz w:val="24"/>
          <w:szCs w:val="24"/>
        </w:rPr>
        <w:t>.2019 г. в банк внесены данные о 30 семьях, в  которых воспитывается 68 детей. Ежеквартально в соответствии с утвержденным графиком проводятся обследования семей, находящихся в социально-опасном положении.</w:t>
      </w:r>
      <w:r w:rsidRPr="00DD636C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804882" w:rsidRPr="00DD636C" w:rsidRDefault="00B31D0D" w:rsidP="00093D9F">
      <w:pPr>
        <w:numPr>
          <w:ilvl w:val="0"/>
          <w:numId w:val="3"/>
        </w:numPr>
        <w:tabs>
          <w:tab w:val="left" w:pos="0"/>
        </w:tabs>
        <w:spacing w:line="240" w:lineRule="auto"/>
        <w:ind w:left="-12" w:firstLine="576"/>
        <w:jc w:val="center"/>
        <w:rPr>
          <w:rFonts w:ascii="Times New Roman" w:eastAsia="Times New Roman CYR" w:hAnsi="Times New Roman"/>
          <w:b/>
          <w:bCs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A02978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9F6D40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221CCA" w:rsidRPr="00DD636C">
        <w:rPr>
          <w:rFonts w:ascii="Times New Roman" w:hAnsi="Times New Roman"/>
          <w:b/>
          <w:sz w:val="24"/>
          <w:szCs w:val="24"/>
        </w:rPr>
        <w:t xml:space="preserve">  </w:t>
      </w:r>
      <w:r w:rsidR="00804882" w:rsidRPr="00DD636C">
        <w:rPr>
          <w:rFonts w:ascii="Times New Roman" w:eastAsia="Times New Roman CYR" w:hAnsi="Times New Roman"/>
          <w:b/>
          <w:bCs/>
          <w:sz w:val="24"/>
          <w:szCs w:val="24"/>
        </w:rPr>
        <w:t>Организация и обеспечение отдыха и оздоровления детей</w:t>
      </w:r>
    </w:p>
    <w:p w:rsidR="00B31D0D" w:rsidRPr="00DD636C" w:rsidRDefault="00B31D0D" w:rsidP="00B31D0D">
      <w:pPr>
        <w:pStyle w:val="a6"/>
        <w:numPr>
          <w:ilvl w:val="1"/>
          <w:numId w:val="3"/>
        </w:num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В период летних каникул, с 3 по 27 июня 2019 года, на базе 8 общеобразовательных организаций Кагальницкого района функционировали 10 пришкольных  лагерей дневного пребывания, которые посетили 1200 детей. По аналогии прошлых лет - 15 человек из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Хомутовской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№12 посещали пришкольный лагерь дневного пребывания, организованный на базе МБОУ Кировской СОШ № 4.</w:t>
      </w:r>
    </w:p>
    <w:p w:rsidR="00B31D0D" w:rsidRPr="00DD636C" w:rsidRDefault="00B31D0D" w:rsidP="00B31D0D">
      <w:pPr>
        <w:pStyle w:val="a6"/>
        <w:numPr>
          <w:ilvl w:val="1"/>
          <w:numId w:val="3"/>
        </w:num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В приоритетном порядке были зачислены  дети из «группы риска» (из семей, находящихся в социально-опасном положении, дети, состоящие на учете в КДН и ЗП Администрации Кагальницкого района, дети из многодетных и малообеспеченных семей и др.).  </w:t>
      </w:r>
    </w:p>
    <w:p w:rsidR="00B31D0D" w:rsidRPr="00DD636C" w:rsidRDefault="00B31D0D" w:rsidP="00B31D0D">
      <w:pPr>
        <w:pStyle w:val="a6"/>
        <w:numPr>
          <w:ilvl w:val="1"/>
          <w:numId w:val="3"/>
        </w:num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lastRenderedPageBreak/>
        <w:t xml:space="preserve">          В этом году </w:t>
      </w:r>
      <w:proofErr w:type="spellStart"/>
      <w:r w:rsidRPr="00DD636C">
        <w:rPr>
          <w:rFonts w:ascii="Times New Roman" w:hAnsi="Times New Roman"/>
          <w:sz w:val="24"/>
          <w:szCs w:val="24"/>
        </w:rPr>
        <w:t>акарицидная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обработка в общеобразовательных организациях  проводилась  2 раза, первый раз – в конце апреле и второй раз – перед началом работы пришкольных лагерей дневного пребывания (обработки зон отдыха, спортивных и игровых площадок). Общая площадь обработанных территорий составила около 13Га. Все лагеря начали работу при наличии санитарно-эпидемиологического заключения</w:t>
      </w:r>
    </w:p>
    <w:p w:rsidR="00B31D0D" w:rsidRPr="00DD636C" w:rsidRDefault="00B31D0D" w:rsidP="00B31D0D">
      <w:pPr>
        <w:pStyle w:val="a6"/>
        <w:numPr>
          <w:ilvl w:val="0"/>
          <w:numId w:val="3"/>
        </w:numPr>
        <w:ind w:left="0" w:firstLine="0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ab/>
        <w:t>Во всех пришкольных лагерях дневного пребывания на базе школьных столовых было организовано двухразовое питание, на организацию которого потрачено 2440,5 тыс</w:t>
      </w:r>
      <w:proofErr w:type="gramStart"/>
      <w:r w:rsidRPr="00DD636C">
        <w:rPr>
          <w:rFonts w:ascii="Times New Roman" w:hAnsi="Times New Roman"/>
          <w:sz w:val="24"/>
          <w:szCs w:val="24"/>
        </w:rPr>
        <w:t>.р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уб. (из них средства из местного бюджета: 173,3 тыс.руб. и 2267,2 тыс.руб. субсидии за счет средств областного бюджета). Стоимость набора продуктов в день на 1 ребенка увеличилась по сравнению с прошлым годом на 4,66 руб. и составила 112,99 руб. (в 2018 году 108,33руб.). Поставку продуктов питания осуществляла ИП Прохорова Н.В.. Для обеспечения питьевого режима во всех пришкольных лагерях использовалась </w:t>
      </w:r>
      <w:proofErr w:type="spellStart"/>
      <w:r w:rsidRPr="00DD636C">
        <w:rPr>
          <w:rFonts w:ascii="Times New Roman" w:hAnsi="Times New Roman"/>
          <w:sz w:val="24"/>
          <w:szCs w:val="24"/>
        </w:rPr>
        <w:t>бутилированная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вода.</w:t>
      </w:r>
    </w:p>
    <w:p w:rsidR="00B31D0D" w:rsidRPr="00DD636C" w:rsidRDefault="00B31D0D" w:rsidP="00B31D0D">
      <w:pPr>
        <w:pStyle w:val="a6"/>
        <w:numPr>
          <w:ilvl w:val="0"/>
          <w:numId w:val="3"/>
        </w:num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Pr="00DD636C">
        <w:rPr>
          <w:rFonts w:ascii="Times New Roman" w:hAnsi="Times New Roman"/>
          <w:sz w:val="24"/>
          <w:szCs w:val="24"/>
        </w:rPr>
        <w:t>С целью трудоустройства несовершеннолетних детей в летний период – выделено 24,5 ставки, на которые в общеобразовательные организации Кагальницкого района во время летних каникул в июне были трудоустроены 52 ребенка в возрасте от 14 до 18 лет из семей, находящихся в социально-опасном положении, детей, состоящих на учете в КДН и ЗП Администрации Кагальницкого района, детей из многодетных и малообеспеченных семей и др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. (в 2018 году на 26 ставок были трудоустроены 52 человека), на зарплату которым </w:t>
      </w:r>
      <w:proofErr w:type="spellStart"/>
      <w:r w:rsidRPr="00DD636C">
        <w:rPr>
          <w:rFonts w:ascii="Times New Roman" w:hAnsi="Times New Roman"/>
          <w:sz w:val="24"/>
          <w:szCs w:val="24"/>
        </w:rPr>
        <w:t>заложенно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394,2 тыс. руб. (в 2018 году - 366,8 тыс. руб.).</w:t>
      </w:r>
    </w:p>
    <w:p w:rsidR="00B31D0D" w:rsidRPr="00DD636C" w:rsidRDefault="00B31D0D" w:rsidP="00B31D0D">
      <w:pPr>
        <w:pStyle w:val="a6"/>
        <w:numPr>
          <w:ilvl w:val="0"/>
          <w:numId w:val="3"/>
        </w:num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ab/>
        <w:t xml:space="preserve">Всего на подготовительные мероприятия к летней оздоровительной кампании (ремонты, приобретения, ГСМ, заработная плата </w:t>
      </w:r>
      <w:proofErr w:type="spellStart"/>
      <w:r w:rsidRPr="00DD636C">
        <w:rPr>
          <w:rFonts w:ascii="Times New Roman" w:hAnsi="Times New Roman"/>
          <w:sz w:val="24"/>
          <w:szCs w:val="24"/>
        </w:rPr>
        <w:t>трудоустроиным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несовершеннолетним детям и кухонным работникам и т.д.) выделено 995,5 тыс</w:t>
      </w:r>
      <w:proofErr w:type="gramStart"/>
      <w:r w:rsidRPr="00DD636C">
        <w:rPr>
          <w:rFonts w:ascii="Times New Roman" w:hAnsi="Times New Roman"/>
          <w:sz w:val="24"/>
          <w:szCs w:val="24"/>
        </w:rPr>
        <w:t>.р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уб. </w:t>
      </w:r>
    </w:p>
    <w:p w:rsidR="00B31D0D" w:rsidRPr="00DD636C" w:rsidRDefault="00B31D0D" w:rsidP="00B31D0D">
      <w:pPr>
        <w:pStyle w:val="a6"/>
        <w:numPr>
          <w:ilvl w:val="0"/>
          <w:numId w:val="3"/>
        </w:numPr>
        <w:spacing w:line="240" w:lineRule="auto"/>
        <w:ind w:left="0" w:firstLine="0"/>
        <w:rPr>
          <w:rFonts w:ascii="Times New Roman" w:hAnsi="Times New Roman"/>
          <w:sz w:val="24"/>
          <w:szCs w:val="24"/>
          <w:highlight w:val="yellow"/>
        </w:rPr>
      </w:pPr>
      <w:r w:rsidRPr="00DD636C"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Pr="00DD636C">
        <w:rPr>
          <w:rFonts w:ascii="Times New Roman" w:hAnsi="Times New Roman"/>
          <w:sz w:val="24"/>
          <w:szCs w:val="24"/>
        </w:rPr>
        <w:t>В июне 2019 года проведены надзорные мероприятия в отношении 4 ЛОУ: 2 плановые проверки (СОШ № 1, СОШ № 7), 2 внеплановые проверки (СОШ №9, филиал СОШ №9), а также внеплановая проверка поставщика продуктов Прохорову Н.В.. По выявленным нарушениям санитарно-эпидемиологических требований на должностных лиц (начальников лагерей) наложено 4 административных штрафа на общую сумму 20 000руб., на поставщика продуктов наложен 1 штраф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на сумму 1000 руб. Направленно одно предписание об устранении выявленных нарушений.</w:t>
      </w:r>
    </w:p>
    <w:p w:rsidR="00B31D0D" w:rsidRPr="00DD636C" w:rsidRDefault="00B31D0D" w:rsidP="00B31D0D">
      <w:pPr>
        <w:pStyle w:val="a6"/>
        <w:numPr>
          <w:ilvl w:val="0"/>
          <w:numId w:val="3"/>
        </w:num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          По путевкам, выделенным Министерством общего и профессионального  образования Ростовской области, на побережье Азовского моря в первый поток с 01.06.2019- 24.06.2019 отправлено 10 человек, во втором потоке с 24.06.2019-14.07.2019 направлено 15 человек (дети-сироты и дети, находящиеся под опекой). </w:t>
      </w:r>
    </w:p>
    <w:p w:rsidR="00B31D0D" w:rsidRPr="00DD636C" w:rsidRDefault="00B31D0D" w:rsidP="00B31D0D">
      <w:pPr>
        <w:pStyle w:val="a6"/>
        <w:numPr>
          <w:ilvl w:val="0"/>
          <w:numId w:val="3"/>
        </w:numPr>
        <w:ind w:left="0" w:firstLine="0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          По итогам оздоровительной кампании эффективность  оздоровления составила:  выраженный оздоровительный эффект у 1164 детей, что составляет 97% от  количества оздоровленных детей, получили слабый оздоровительный эффект у 36 детей, что составляет  3%, с отсутствием оздоровительного эффекта 0 %. </w:t>
      </w:r>
    </w:p>
    <w:p w:rsidR="00B31D0D" w:rsidRPr="00DD636C" w:rsidRDefault="00B31D0D" w:rsidP="00B31D0D">
      <w:pPr>
        <w:pStyle w:val="a6"/>
        <w:numPr>
          <w:ilvl w:val="0"/>
          <w:numId w:val="3"/>
        </w:numPr>
        <w:ind w:left="0" w:firstLine="0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Инфекционных заболеваний, травм, отравлений детей в лагерях не зарегистрировано.</w:t>
      </w:r>
    </w:p>
    <w:p w:rsidR="009F6D40" w:rsidRPr="00DD636C" w:rsidRDefault="009F6D40" w:rsidP="00093D9F">
      <w:pPr>
        <w:pStyle w:val="a6"/>
        <w:numPr>
          <w:ilvl w:val="0"/>
          <w:numId w:val="3"/>
        </w:numPr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ab/>
        <w:t xml:space="preserve"> </w:t>
      </w:r>
    </w:p>
    <w:p w:rsidR="00740D2D" w:rsidRPr="00DD636C" w:rsidRDefault="00AC1786" w:rsidP="00093D9F">
      <w:pPr>
        <w:pStyle w:val="a6"/>
        <w:numPr>
          <w:ilvl w:val="1"/>
          <w:numId w:val="3"/>
        </w:numPr>
        <w:spacing w:line="240" w:lineRule="auto"/>
        <w:ind w:left="0" w:firstLine="0"/>
        <w:jc w:val="center"/>
        <w:rPr>
          <w:rFonts w:ascii="Times New Roman" w:eastAsia="Times New Roman CYR" w:hAnsi="Times New Roman"/>
          <w:b/>
          <w:bCs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A02978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740D2D" w:rsidRPr="00DD636C">
        <w:rPr>
          <w:rFonts w:ascii="Times New Roman" w:eastAsia="Times New Roman CYR" w:hAnsi="Times New Roman"/>
          <w:b/>
          <w:bCs/>
          <w:sz w:val="24"/>
          <w:szCs w:val="24"/>
        </w:rPr>
        <w:t>Воспитательная работа</w:t>
      </w:r>
    </w:p>
    <w:p w:rsidR="00740D2D" w:rsidRPr="00DD636C" w:rsidRDefault="00740D2D" w:rsidP="00093D9F">
      <w:pPr>
        <w:tabs>
          <w:tab w:val="left" w:pos="0"/>
        </w:tabs>
        <w:spacing w:after="0" w:line="240" w:lineRule="auto"/>
        <w:jc w:val="both"/>
        <w:rPr>
          <w:rFonts w:ascii="Times New Roman" w:eastAsia="Times New Roman CYR" w:hAnsi="Times New Roman"/>
          <w:b/>
          <w:bCs/>
          <w:sz w:val="24"/>
          <w:szCs w:val="24"/>
        </w:rPr>
      </w:pPr>
    </w:p>
    <w:p w:rsidR="00AC1786" w:rsidRPr="00DD636C" w:rsidRDefault="00AC1786" w:rsidP="00AC1786">
      <w:pPr>
        <w:autoSpaceDE w:val="0"/>
        <w:spacing w:after="0" w:line="240" w:lineRule="auto"/>
        <w:ind w:firstLine="567"/>
        <w:rPr>
          <w:rFonts w:ascii="Times New Roman" w:eastAsia="Times New Roman CYR" w:hAnsi="Times New Roman"/>
          <w:sz w:val="24"/>
          <w:szCs w:val="24"/>
        </w:rPr>
      </w:pPr>
      <w:r w:rsidRPr="00DD636C">
        <w:rPr>
          <w:rFonts w:ascii="Times New Roman" w:eastAsia="Times New Roman CYR" w:hAnsi="Times New Roman"/>
          <w:sz w:val="24"/>
          <w:szCs w:val="24"/>
        </w:rPr>
        <w:t>Воспитательная работа с учащимися осуществляется по следующим направлениям:</w:t>
      </w:r>
    </w:p>
    <w:p w:rsidR="00AC1786" w:rsidRPr="00DD636C" w:rsidRDefault="00AC1786" w:rsidP="00AC1786">
      <w:pPr>
        <w:pStyle w:val="a6"/>
        <w:numPr>
          <w:ilvl w:val="0"/>
          <w:numId w:val="20"/>
        </w:numPr>
        <w:autoSpaceDE w:val="0"/>
        <w:spacing w:line="240" w:lineRule="auto"/>
        <w:ind w:firstLine="567"/>
        <w:contextualSpacing/>
        <w:rPr>
          <w:rFonts w:ascii="Times New Roman" w:eastAsia="Times New Roman CYR" w:hAnsi="Times New Roman"/>
          <w:sz w:val="24"/>
          <w:szCs w:val="24"/>
        </w:rPr>
      </w:pPr>
      <w:r w:rsidRPr="00DD636C">
        <w:rPr>
          <w:rFonts w:ascii="Times New Roman" w:eastAsia="Times New Roman CYR" w:hAnsi="Times New Roman"/>
          <w:sz w:val="24"/>
          <w:szCs w:val="24"/>
        </w:rPr>
        <w:t xml:space="preserve">гражданско-патриотическое, </w:t>
      </w:r>
    </w:p>
    <w:p w:rsidR="00AC1786" w:rsidRPr="00DD636C" w:rsidRDefault="00AC1786" w:rsidP="00AC1786">
      <w:pPr>
        <w:pStyle w:val="a6"/>
        <w:numPr>
          <w:ilvl w:val="0"/>
          <w:numId w:val="20"/>
        </w:numPr>
        <w:autoSpaceDE w:val="0"/>
        <w:spacing w:line="240" w:lineRule="auto"/>
        <w:ind w:firstLine="567"/>
        <w:contextualSpacing/>
        <w:rPr>
          <w:rFonts w:ascii="Times New Roman" w:eastAsia="Times New Roman CYR" w:hAnsi="Times New Roman"/>
          <w:sz w:val="24"/>
          <w:szCs w:val="24"/>
        </w:rPr>
      </w:pPr>
      <w:r w:rsidRPr="00DD636C">
        <w:rPr>
          <w:rFonts w:ascii="Times New Roman" w:eastAsia="Times New Roman CYR" w:hAnsi="Times New Roman"/>
          <w:sz w:val="24"/>
          <w:szCs w:val="24"/>
        </w:rPr>
        <w:t xml:space="preserve">правовое, </w:t>
      </w:r>
    </w:p>
    <w:p w:rsidR="00AC1786" w:rsidRPr="00DD636C" w:rsidRDefault="00AC1786" w:rsidP="00AC1786">
      <w:pPr>
        <w:pStyle w:val="a6"/>
        <w:numPr>
          <w:ilvl w:val="0"/>
          <w:numId w:val="20"/>
        </w:numPr>
        <w:autoSpaceDE w:val="0"/>
        <w:spacing w:line="240" w:lineRule="auto"/>
        <w:ind w:firstLine="567"/>
        <w:contextualSpacing/>
        <w:rPr>
          <w:rFonts w:ascii="Times New Roman" w:eastAsia="Times New Roman CYR" w:hAnsi="Times New Roman"/>
          <w:sz w:val="24"/>
          <w:szCs w:val="24"/>
        </w:rPr>
      </w:pPr>
      <w:r w:rsidRPr="00DD636C">
        <w:rPr>
          <w:rFonts w:ascii="Times New Roman" w:eastAsia="Times New Roman CYR" w:hAnsi="Times New Roman"/>
          <w:sz w:val="24"/>
          <w:szCs w:val="24"/>
        </w:rPr>
        <w:t xml:space="preserve">экологическое, </w:t>
      </w:r>
    </w:p>
    <w:p w:rsidR="00AC1786" w:rsidRPr="00DD636C" w:rsidRDefault="00AC1786" w:rsidP="00AC1786">
      <w:pPr>
        <w:pStyle w:val="a6"/>
        <w:numPr>
          <w:ilvl w:val="0"/>
          <w:numId w:val="20"/>
        </w:numPr>
        <w:autoSpaceDE w:val="0"/>
        <w:spacing w:line="240" w:lineRule="auto"/>
        <w:ind w:firstLine="567"/>
        <w:contextualSpacing/>
        <w:rPr>
          <w:rFonts w:ascii="Times New Roman" w:eastAsia="Times New Roman CYR" w:hAnsi="Times New Roman"/>
          <w:sz w:val="24"/>
          <w:szCs w:val="24"/>
        </w:rPr>
      </w:pPr>
      <w:r w:rsidRPr="00DD636C">
        <w:rPr>
          <w:rFonts w:ascii="Times New Roman" w:eastAsia="Times New Roman CYR" w:hAnsi="Times New Roman"/>
          <w:sz w:val="24"/>
          <w:szCs w:val="24"/>
        </w:rPr>
        <w:t xml:space="preserve">интеллектуальное, </w:t>
      </w:r>
    </w:p>
    <w:p w:rsidR="00AC1786" w:rsidRPr="00DD636C" w:rsidRDefault="00AC1786" w:rsidP="00AC1786">
      <w:pPr>
        <w:pStyle w:val="a6"/>
        <w:numPr>
          <w:ilvl w:val="0"/>
          <w:numId w:val="20"/>
        </w:numPr>
        <w:autoSpaceDE w:val="0"/>
        <w:spacing w:line="240" w:lineRule="auto"/>
        <w:ind w:firstLine="567"/>
        <w:contextualSpacing/>
        <w:rPr>
          <w:rFonts w:ascii="Times New Roman" w:eastAsia="Times New Roman CYR" w:hAnsi="Times New Roman"/>
          <w:sz w:val="24"/>
          <w:szCs w:val="24"/>
        </w:rPr>
      </w:pPr>
      <w:r w:rsidRPr="00DD636C">
        <w:rPr>
          <w:rFonts w:ascii="Times New Roman" w:eastAsia="Times New Roman CYR" w:hAnsi="Times New Roman"/>
          <w:sz w:val="24"/>
          <w:szCs w:val="24"/>
        </w:rPr>
        <w:t>туристско-</w:t>
      </w:r>
      <w:r w:rsidRPr="00DD636C">
        <w:rPr>
          <w:rFonts w:ascii="Times New Roman" w:eastAsia="Times New Roman" w:hAnsi="Times New Roman"/>
          <w:sz w:val="24"/>
          <w:szCs w:val="24"/>
        </w:rPr>
        <w:t xml:space="preserve">краеведческое, </w:t>
      </w:r>
    </w:p>
    <w:p w:rsidR="00AC1786" w:rsidRPr="00DD636C" w:rsidRDefault="00AC1786" w:rsidP="00AC1786">
      <w:pPr>
        <w:pStyle w:val="a6"/>
        <w:numPr>
          <w:ilvl w:val="0"/>
          <w:numId w:val="20"/>
        </w:numPr>
        <w:autoSpaceDE w:val="0"/>
        <w:spacing w:line="240" w:lineRule="auto"/>
        <w:ind w:firstLine="567"/>
        <w:contextualSpacing/>
        <w:rPr>
          <w:rFonts w:ascii="Times New Roman" w:eastAsia="Times New Roman CYR" w:hAnsi="Times New Roman"/>
          <w:sz w:val="24"/>
          <w:szCs w:val="24"/>
        </w:rPr>
      </w:pPr>
      <w:r w:rsidRPr="00DD636C">
        <w:rPr>
          <w:rFonts w:ascii="Times New Roman" w:eastAsia="Times New Roman" w:hAnsi="Times New Roman"/>
          <w:sz w:val="24"/>
          <w:szCs w:val="24"/>
        </w:rPr>
        <w:t xml:space="preserve">физкультурно-спортивное, </w:t>
      </w:r>
    </w:p>
    <w:p w:rsidR="00AC1786" w:rsidRPr="00DD636C" w:rsidRDefault="00AC1786" w:rsidP="00AC1786">
      <w:pPr>
        <w:pStyle w:val="a6"/>
        <w:numPr>
          <w:ilvl w:val="0"/>
          <w:numId w:val="20"/>
        </w:numPr>
        <w:autoSpaceDE w:val="0"/>
        <w:spacing w:line="240" w:lineRule="auto"/>
        <w:ind w:firstLine="567"/>
        <w:contextualSpacing/>
        <w:rPr>
          <w:rFonts w:ascii="Times New Roman" w:eastAsia="Times New Roman CYR" w:hAnsi="Times New Roman"/>
          <w:sz w:val="24"/>
          <w:szCs w:val="24"/>
        </w:rPr>
      </w:pPr>
      <w:r w:rsidRPr="00DD636C">
        <w:rPr>
          <w:rFonts w:ascii="Times New Roman" w:eastAsia="Times New Roman" w:hAnsi="Times New Roman"/>
          <w:sz w:val="24"/>
          <w:szCs w:val="24"/>
        </w:rPr>
        <w:t xml:space="preserve">спортивно-техническое, </w:t>
      </w:r>
    </w:p>
    <w:p w:rsidR="00AC1786" w:rsidRPr="00DD636C" w:rsidRDefault="00AC1786" w:rsidP="00AC1786">
      <w:pPr>
        <w:pStyle w:val="a6"/>
        <w:numPr>
          <w:ilvl w:val="0"/>
          <w:numId w:val="20"/>
        </w:numPr>
        <w:autoSpaceDE w:val="0"/>
        <w:spacing w:line="240" w:lineRule="auto"/>
        <w:ind w:firstLine="567"/>
        <w:contextualSpacing/>
        <w:rPr>
          <w:rFonts w:ascii="Times New Roman" w:eastAsia="Times New Roman CYR" w:hAnsi="Times New Roman"/>
          <w:sz w:val="24"/>
          <w:szCs w:val="24"/>
        </w:rPr>
      </w:pPr>
      <w:r w:rsidRPr="00DD636C">
        <w:rPr>
          <w:rFonts w:ascii="Times New Roman" w:eastAsia="Times New Roman" w:hAnsi="Times New Roman"/>
          <w:sz w:val="24"/>
          <w:szCs w:val="24"/>
        </w:rPr>
        <w:t xml:space="preserve">художественно-эстетическое, </w:t>
      </w:r>
    </w:p>
    <w:p w:rsidR="00AC1786" w:rsidRPr="00DD636C" w:rsidRDefault="00AC1786" w:rsidP="00AC1786">
      <w:pPr>
        <w:pStyle w:val="a6"/>
        <w:numPr>
          <w:ilvl w:val="0"/>
          <w:numId w:val="20"/>
        </w:numPr>
        <w:autoSpaceDE w:val="0"/>
        <w:spacing w:line="240" w:lineRule="auto"/>
        <w:ind w:firstLine="567"/>
        <w:contextualSpacing/>
        <w:rPr>
          <w:rFonts w:ascii="Times New Roman" w:eastAsia="Times New Roman CYR" w:hAnsi="Times New Roman"/>
          <w:sz w:val="24"/>
          <w:szCs w:val="24"/>
        </w:rPr>
      </w:pPr>
      <w:r w:rsidRPr="00DD636C">
        <w:rPr>
          <w:rFonts w:ascii="Times New Roman" w:eastAsia="Times New Roman CYR" w:hAnsi="Times New Roman"/>
          <w:sz w:val="24"/>
          <w:szCs w:val="24"/>
        </w:rPr>
        <w:t xml:space="preserve">профессионально-ориентационное, </w:t>
      </w:r>
    </w:p>
    <w:p w:rsidR="00AC1786" w:rsidRPr="00DD636C" w:rsidRDefault="00AC1786" w:rsidP="00AC1786">
      <w:pPr>
        <w:pStyle w:val="a6"/>
        <w:numPr>
          <w:ilvl w:val="0"/>
          <w:numId w:val="20"/>
        </w:numPr>
        <w:autoSpaceDE w:val="0"/>
        <w:spacing w:line="240" w:lineRule="auto"/>
        <w:ind w:firstLine="567"/>
        <w:contextualSpacing/>
        <w:rPr>
          <w:rFonts w:ascii="Times New Roman" w:eastAsia="Times New Roman CYR" w:hAnsi="Times New Roman"/>
          <w:sz w:val="24"/>
          <w:szCs w:val="24"/>
        </w:rPr>
      </w:pPr>
      <w:r w:rsidRPr="00DD636C">
        <w:rPr>
          <w:rFonts w:ascii="Times New Roman" w:eastAsia="Times New Roman CYR" w:hAnsi="Times New Roman"/>
          <w:sz w:val="24"/>
          <w:szCs w:val="24"/>
        </w:rPr>
        <w:t>профилактическое.</w:t>
      </w:r>
    </w:p>
    <w:p w:rsidR="00AC1786" w:rsidRPr="00DD636C" w:rsidRDefault="00AC1786" w:rsidP="00AC1786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Одним из приоритетных направлений воспитательной работы образовательных организаций является работа, направленная на профилактику:</w:t>
      </w:r>
    </w:p>
    <w:p w:rsidR="00AC1786" w:rsidRPr="00DD636C" w:rsidRDefault="00AC1786" w:rsidP="00AC1786">
      <w:pPr>
        <w:pStyle w:val="a6"/>
        <w:numPr>
          <w:ilvl w:val="0"/>
          <w:numId w:val="21"/>
        </w:numPr>
        <w:suppressAutoHyphens w:val="0"/>
        <w:spacing w:after="20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eastAsia="Times New Roman CYR" w:hAnsi="Times New Roman"/>
          <w:bCs/>
          <w:sz w:val="24"/>
          <w:szCs w:val="24"/>
        </w:rPr>
        <w:t>детского и подросткового дорожно-транспортного травматизма</w:t>
      </w:r>
      <w:r w:rsidRPr="00DD636C">
        <w:rPr>
          <w:rFonts w:ascii="Times New Roman" w:hAnsi="Times New Roman"/>
          <w:sz w:val="24"/>
          <w:szCs w:val="24"/>
        </w:rPr>
        <w:t>;</w:t>
      </w:r>
    </w:p>
    <w:p w:rsidR="00AC1786" w:rsidRPr="00DD636C" w:rsidRDefault="00AC1786" w:rsidP="00AC1786">
      <w:pPr>
        <w:pStyle w:val="a6"/>
        <w:numPr>
          <w:ilvl w:val="0"/>
          <w:numId w:val="21"/>
        </w:numPr>
        <w:suppressAutoHyphens w:val="0"/>
        <w:spacing w:after="20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eastAsia="Times New Roman CYR" w:hAnsi="Times New Roman"/>
          <w:bCs/>
          <w:sz w:val="24"/>
          <w:szCs w:val="24"/>
        </w:rPr>
        <w:t>экстремизма и терроризма;</w:t>
      </w:r>
    </w:p>
    <w:p w:rsidR="00AC1786" w:rsidRPr="00DD636C" w:rsidRDefault="00AC1786" w:rsidP="00AC1786">
      <w:pPr>
        <w:pStyle w:val="a6"/>
        <w:numPr>
          <w:ilvl w:val="0"/>
          <w:numId w:val="21"/>
        </w:numPr>
        <w:suppressAutoHyphens w:val="0"/>
        <w:spacing w:after="20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eastAsia="Times New Roman" w:hAnsi="Times New Roman"/>
          <w:sz w:val="24"/>
          <w:szCs w:val="24"/>
        </w:rPr>
        <w:lastRenderedPageBreak/>
        <w:t>правонарушений среди несовершеннолетних;</w:t>
      </w:r>
    </w:p>
    <w:p w:rsidR="00AC1786" w:rsidRPr="00DD636C" w:rsidRDefault="00AC1786" w:rsidP="00AC1786">
      <w:pPr>
        <w:pStyle w:val="a6"/>
        <w:numPr>
          <w:ilvl w:val="0"/>
          <w:numId w:val="21"/>
        </w:numPr>
        <w:suppressAutoHyphens w:val="0"/>
        <w:spacing w:after="20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наркотической  зависимости.</w:t>
      </w:r>
    </w:p>
    <w:p w:rsidR="00AC1786" w:rsidRPr="00DD636C" w:rsidRDefault="00AC1786" w:rsidP="00AC178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4"/>
          <w:szCs w:val="24"/>
        </w:rPr>
      </w:pPr>
      <w:proofErr w:type="gramStart"/>
      <w:r w:rsidRPr="00DD636C">
        <w:rPr>
          <w:rFonts w:ascii="Times New Roman" w:eastAsia="Times New Roman CYR" w:hAnsi="Times New Roman"/>
          <w:sz w:val="24"/>
          <w:szCs w:val="24"/>
        </w:rPr>
        <w:t xml:space="preserve">В рамках работы </w:t>
      </w:r>
      <w:r w:rsidRPr="00DD636C">
        <w:rPr>
          <w:rFonts w:ascii="Times New Roman" w:eastAsia="Times New Roman CYR" w:hAnsi="Times New Roman"/>
          <w:b/>
          <w:bCs/>
          <w:sz w:val="24"/>
          <w:szCs w:val="24"/>
        </w:rPr>
        <w:t>по профилактике экстремизма и терроризма</w:t>
      </w:r>
      <w:r w:rsidRPr="00DD636C">
        <w:rPr>
          <w:rFonts w:ascii="Times New Roman" w:eastAsia="Times New Roman CYR" w:hAnsi="Times New Roman"/>
          <w:sz w:val="24"/>
          <w:szCs w:val="24"/>
        </w:rPr>
        <w:t xml:space="preserve"> в образовательных учреждениях в соответствии с разработанным и утвержденным приказом Отдела образования Кагальницкого района от 31.07.2018 № 315 «Об утверждении плана мероприятий по гармонизации межэтнических отношений  и профилактике экстремистских проявлений  на 2018/2019 учебный год» планом работы на 2018 – 2019 учебный год проводятся комплексные мероприятия по формированию правовой культуры в молодежной среде. </w:t>
      </w:r>
      <w:proofErr w:type="gramEnd"/>
    </w:p>
    <w:p w:rsidR="00AC1786" w:rsidRPr="00DD636C" w:rsidRDefault="00AC1786" w:rsidP="00AC17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eastAsia="Times New Roman CYR" w:hAnsi="Times New Roman"/>
          <w:sz w:val="24"/>
          <w:szCs w:val="24"/>
        </w:rPr>
        <w:t>Воспитание у молодежи толерантного мировоззрения, терпимого отношения ко всем людям, вне зависимости от их национальности, религии, социального имущественного положения и иных  обстоятельств.</w:t>
      </w:r>
    </w:p>
    <w:p w:rsidR="00AC1786" w:rsidRPr="00DD636C" w:rsidRDefault="00AC1786" w:rsidP="00AC17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636C">
        <w:rPr>
          <w:rFonts w:ascii="Times New Roman" w:hAnsi="Times New Roman"/>
          <w:sz w:val="24"/>
          <w:szCs w:val="24"/>
        </w:rPr>
        <w:t>В соответствии с планами работы в образовательных организациях проводилась работа,  направленная на профилактику социально опасного поведения детей и молодежи, вовлечения их в экстремистскую деятельность  за 1 полугодие  2019 года  проведено 38 профилактических мероприятий,  также  были проведены военно-спортивные соревнования в рамках месячника военно-патриотического воспитания «Готов к защите Отечества!» - 35 соревнований на базе общеобразовательных учреждений и 1 соревнование муниципального уровня, организаторы соревнования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МБУ ДО ДДТ КР.</w:t>
      </w:r>
    </w:p>
    <w:p w:rsidR="00AC1786" w:rsidRPr="00DD636C" w:rsidRDefault="00AC1786" w:rsidP="00AC17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8F7EF"/>
        </w:rPr>
      </w:pPr>
      <w:r w:rsidRPr="00DD636C">
        <w:rPr>
          <w:rFonts w:ascii="Times New Roman" w:hAnsi="Times New Roman"/>
          <w:sz w:val="24"/>
          <w:szCs w:val="24"/>
        </w:rPr>
        <w:t xml:space="preserve">Во всех образовательных организациях проводились разъяснительные беседы с учащимися по темам «Религия как форма культуры», «Терроризм – угроза обществу», «Мы такие разные, и все-таки мы вместе», «Слово ранит, слово лечит», «Жить в мире с собой и с другими», «Я  и Закон», «Уроки Холокоста – путь к толерантности». </w:t>
      </w:r>
      <w:proofErr w:type="gramStart"/>
      <w:r w:rsidRPr="00DD636C">
        <w:rPr>
          <w:rFonts w:ascii="Times New Roman" w:hAnsi="Times New Roman"/>
          <w:sz w:val="24"/>
          <w:szCs w:val="24"/>
        </w:rPr>
        <w:t>Цель бесед: рассказать обучающимся о различных видах религиозных сект, с присущими им признаками.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Проведено 32 родительских собраний,   на которых обсуждались вопросы: «Кто защитит ребенка от вовлечения в религиозные объединения?», «Религиозные секты и ребенок», «Воспитание толерантности в семье», «Толерантное отношение общества к детству» и др.</w:t>
      </w:r>
    </w:p>
    <w:p w:rsidR="00AC1786" w:rsidRPr="00DD636C" w:rsidRDefault="00AC1786" w:rsidP="00AC17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Style w:val="a5"/>
          <w:rFonts w:ascii="Times New Roman" w:hAnsi="Times New Roman"/>
          <w:sz w:val="24"/>
          <w:szCs w:val="24"/>
        </w:rPr>
        <w:t>В соответствии с планом по профилактике экстремизма и терроризма в</w:t>
      </w:r>
      <w:r w:rsidRPr="00DD636C">
        <w:rPr>
          <w:rFonts w:ascii="Times New Roman" w:hAnsi="Times New Roman"/>
          <w:sz w:val="24"/>
          <w:szCs w:val="24"/>
        </w:rPr>
        <w:t xml:space="preserve"> общеобразовательных организациях проведено более 70 классных часов.</w:t>
      </w:r>
    </w:p>
    <w:p w:rsidR="00AC1786" w:rsidRPr="00DD636C" w:rsidRDefault="00AC1786" w:rsidP="00AC1786">
      <w:pPr>
        <w:spacing w:before="10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Школы  СОШ № 1, СОШ № 5, СОШ № 6, СОШ № 9 (</w:t>
      </w:r>
      <w:proofErr w:type="spellStart"/>
      <w:r w:rsidRPr="00DD636C">
        <w:rPr>
          <w:rFonts w:ascii="Times New Roman" w:hAnsi="Times New Roman"/>
          <w:sz w:val="24"/>
          <w:szCs w:val="24"/>
        </w:rPr>
        <w:t>пилотные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площадки в реализации образовательного этнокультурного проекта «150 культур Дона»), приняли участие в 2-х мероприятиях по своим направлениям, которые проводились дистанционно. В основе проекта лежит разработка и внедрение для образовательных организаций практик, направленных на массовое вовлечение обучающихся в процесс изучения культур, обычаев и традиций народов, проживающих на территории Ростовской области, аккумулирование опыта этнографической работы со школьниками на территории муниципальных образований. </w:t>
      </w:r>
    </w:p>
    <w:p w:rsidR="00AC1786" w:rsidRPr="00DD636C" w:rsidRDefault="00AC1786" w:rsidP="00AC1786">
      <w:pPr>
        <w:spacing w:before="10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С 1 сентября 2019 года к реализации проекта присоединятся СОШ № 7 и СОШ № 12.</w:t>
      </w:r>
    </w:p>
    <w:p w:rsidR="00AC1786" w:rsidRPr="00DD636C" w:rsidRDefault="00AC1786" w:rsidP="00AC1786">
      <w:pPr>
        <w:spacing w:before="10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В первом полугодии 2019 года на базе трёх общеобразовательных организаций (СОШ № 1, СОШ № 3 и СОШ № 9) открыты Парты Героя.</w:t>
      </w:r>
    </w:p>
    <w:p w:rsidR="00AC1786" w:rsidRPr="00DD636C" w:rsidRDefault="00AC1786" w:rsidP="00AC1786">
      <w:pPr>
        <w:spacing w:before="10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МБОУ </w:t>
      </w:r>
      <w:proofErr w:type="gramStart"/>
      <w:r w:rsidRPr="00DD636C">
        <w:rPr>
          <w:rFonts w:ascii="Times New Roman" w:hAnsi="Times New Roman"/>
          <w:sz w:val="24"/>
          <w:szCs w:val="24"/>
        </w:rPr>
        <w:t>Кировская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СОШ № 4: коллектив 1а класса занял 2 место в конкурсе  по современной хореографии в рамках Всероссийского конкурса художественного творчества школьников «Чайковский», посвященного изучению и сохранению музыкального наследия П.И. Чайковского, приуроченного к проведению в Москве в 2019 году XVI Международного конкурса имени Чайковского.</w:t>
      </w:r>
    </w:p>
    <w:p w:rsidR="00AC1786" w:rsidRPr="00DD636C" w:rsidRDefault="00AC1786" w:rsidP="00AC1786">
      <w:pPr>
        <w:spacing w:before="10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Участие во  Всероссийском конкурсе сочинений «История моей семьи в истории России» - диплом первой степени.</w:t>
      </w:r>
    </w:p>
    <w:p w:rsidR="00AC1786" w:rsidRPr="00DD636C" w:rsidRDefault="00AC1786" w:rsidP="00AC1786">
      <w:pPr>
        <w:spacing w:before="10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В конкурсе школьных музеев «Мы помним», организованного газетой «Наше время» - лауреат конкурса школьных музеев.</w:t>
      </w:r>
    </w:p>
    <w:p w:rsidR="00AC1786" w:rsidRPr="00DD636C" w:rsidRDefault="00AC1786" w:rsidP="00AC1786">
      <w:pPr>
        <w:spacing w:before="10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 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9:</w:t>
      </w:r>
    </w:p>
    <w:p w:rsidR="00AC1786" w:rsidRPr="00DD636C" w:rsidRDefault="00AC1786" w:rsidP="00AC1786">
      <w:pPr>
        <w:spacing w:before="10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Активистка РДШ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стала дипломантом в номинации «Рисунок» в очном этапе Всероссийского конкурса молодежных проектов «Наша история». </w:t>
      </w:r>
    </w:p>
    <w:p w:rsidR="00AC1786" w:rsidRPr="00DD636C" w:rsidRDefault="00AC1786" w:rsidP="00AC1786">
      <w:pPr>
        <w:spacing w:before="10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lastRenderedPageBreak/>
        <w:t>Подготовка победителей и призеров обучающихся начальных классов школы № 9 8-ого взлета областного конкурса-фестиваля литературного творчества детей и молодежи Ростовской области.</w:t>
      </w:r>
    </w:p>
    <w:p w:rsidR="00AC1786" w:rsidRPr="00DD636C" w:rsidRDefault="00AC1786" w:rsidP="00AC1786">
      <w:pPr>
        <w:spacing w:before="10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В 2017-2018 учебном году 10 общеобразовательных организаций Кагальницкого района вступили в Российское движение школьников (РДШ). МБОУ Кагальницкая СОШ № 1 приняла участие в конкурсе «Веселые старты» для начальных классов. С нового 2018-2019 учебного года  МБУ ДО ДДТ КР вступили в Российское движение школьников.</w:t>
      </w:r>
    </w:p>
    <w:p w:rsidR="00AC1786" w:rsidRPr="00DD636C" w:rsidRDefault="00AC1786" w:rsidP="00AC1786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На сайтах образовательных организациях обновляется лента новостей, на главной странице официальных сайтов размещена доступная информация телефонов доверия.</w:t>
      </w:r>
    </w:p>
    <w:p w:rsidR="00AC1786" w:rsidRPr="00DD636C" w:rsidRDefault="00AC1786" w:rsidP="00AC17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eastAsia="Times New Roman" w:hAnsi="Times New Roman"/>
          <w:sz w:val="24"/>
          <w:szCs w:val="24"/>
        </w:rPr>
        <w:t xml:space="preserve">Одним из направлений воспитательной деятельности образовательных организаций является </w:t>
      </w:r>
      <w:r w:rsidRPr="00DD636C">
        <w:rPr>
          <w:rFonts w:ascii="Times New Roman" w:eastAsia="Times New Roman" w:hAnsi="Times New Roman"/>
          <w:b/>
          <w:sz w:val="24"/>
          <w:szCs w:val="24"/>
        </w:rPr>
        <w:t>профилактика правонарушений среди несовершеннолетних.</w:t>
      </w:r>
      <w:r w:rsidRPr="00DD636C">
        <w:rPr>
          <w:rFonts w:ascii="Times New Roman" w:hAnsi="Times New Roman"/>
          <w:sz w:val="24"/>
          <w:szCs w:val="24"/>
        </w:rPr>
        <w:t xml:space="preserve"> Работа по профилактике правонарушений в образовательных организациях Кагальницкого района   проводится в соответствии с Конвенцией ООН о правах ребенка, действующим законодательством РФ, Законом РФ «Об образовании», Федеральным законом от 24.06.1999г. №120-ФЗ. «Об основах системы профилактики безнадзорности и правонарушений несовершеннолетних».</w:t>
      </w:r>
      <w:r w:rsidRPr="00DD636C">
        <w:rPr>
          <w:rFonts w:ascii="Times New Roman" w:eastAsia="Times New Roman" w:hAnsi="Times New Roman"/>
          <w:sz w:val="24"/>
          <w:szCs w:val="24"/>
        </w:rPr>
        <w:t xml:space="preserve"> В начале каждого учебного года в школах оформляются социальные паспорта классов, впоследствии составляется единый социальный паспорт образовательной организации. Основными причинами постановки на учет семей, как социально-опасных, являются: злоупотребление родителями алкоголя, отсутствие надлежащего контроля над несовершеннолетними детьми. </w:t>
      </w:r>
      <w:proofErr w:type="gramStart"/>
      <w:r w:rsidRPr="00DD636C">
        <w:rPr>
          <w:rFonts w:ascii="Times New Roman" w:hAnsi="Times New Roman"/>
          <w:sz w:val="24"/>
          <w:szCs w:val="24"/>
        </w:rPr>
        <w:t xml:space="preserve">При проведении мониторинга занятости несовершеннолетних, состоящих на различных видах учета, установлено, что данная категория детей 66 обучающихся, что составляет 78,6 %  посещает кружки, секции организованные на базе общеобразовательных организаций, а также в соответствии с учебным планом в соответствии с  ФГОС эти дети посещают кружки в рамках внеурочной деятельности, активно участвуют в школьных культурно-массовых мероприятиях. </w:t>
      </w:r>
      <w:proofErr w:type="gramEnd"/>
    </w:p>
    <w:p w:rsidR="00AC1786" w:rsidRPr="00DD636C" w:rsidRDefault="00AC1786" w:rsidP="00AC178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В общеобразовательных организациях работают Советы профилактики. Учащимся «группы риска» педагогами-психологами оказывается психологическая помощь. Социальные педагоги, педагоги-психологи, классные руководители ежеквартально посещают семьи, в результате посещения составлены акты жилищно-бытовых условий семей, а также акты проживания несовершеннолетних. </w:t>
      </w:r>
    </w:p>
    <w:p w:rsidR="00AC1786" w:rsidRPr="00DD636C" w:rsidRDefault="00AC1786" w:rsidP="00AC1786">
      <w:pPr>
        <w:spacing w:after="0" w:line="240" w:lineRule="auto"/>
        <w:ind w:firstLine="567"/>
        <w:jc w:val="both"/>
        <w:rPr>
          <w:rFonts w:ascii="Times New Roman" w:eastAsia="Times New Roman CYR" w:hAnsi="Times New Roman"/>
          <w:sz w:val="24"/>
          <w:szCs w:val="24"/>
        </w:rPr>
      </w:pPr>
      <w:r w:rsidRPr="00DD636C">
        <w:rPr>
          <w:rFonts w:ascii="Times New Roman" w:eastAsia="Times New Roman CYR" w:hAnsi="Times New Roman"/>
          <w:b/>
          <w:bCs/>
          <w:sz w:val="24"/>
          <w:szCs w:val="24"/>
        </w:rPr>
        <w:t xml:space="preserve">Профилактическая работа по предупреждению детского и подросткового дорожно-транспортного травматизма </w:t>
      </w:r>
      <w:r w:rsidRPr="00DD636C">
        <w:rPr>
          <w:rFonts w:ascii="Times New Roman" w:eastAsia="Times New Roman CYR" w:hAnsi="Times New Roman"/>
          <w:bCs/>
          <w:sz w:val="24"/>
          <w:szCs w:val="24"/>
        </w:rPr>
        <w:t>проводится в соответствии с утвержденным планом работы. Во всех образовательных организациях оформлены стенды и уголки безопасности. На базе 10 общеобразовательных организаций организована работа 10 отрядов юных инспекторов движения. На базе дошкольных образовательных организаций ведется целенаправленная работа по созданию отрядов юных помощников движения.</w:t>
      </w:r>
    </w:p>
    <w:p w:rsidR="00AC1786" w:rsidRPr="00DD636C" w:rsidRDefault="00AC1786" w:rsidP="00AC1786">
      <w:pPr>
        <w:numPr>
          <w:ilvl w:val="0"/>
          <w:numId w:val="3"/>
        </w:numPr>
        <w:autoSpaceDE w:val="0"/>
        <w:spacing w:after="0" w:line="240" w:lineRule="auto"/>
        <w:ind w:left="0" w:firstLine="567"/>
        <w:jc w:val="both"/>
        <w:rPr>
          <w:rFonts w:ascii="Times New Roman" w:eastAsia="Times New Roman CYR" w:hAnsi="Times New Roman"/>
          <w:sz w:val="24"/>
          <w:szCs w:val="24"/>
        </w:rPr>
      </w:pPr>
      <w:r w:rsidRPr="00DD636C">
        <w:rPr>
          <w:rFonts w:ascii="Times New Roman" w:eastAsia="Times New Roman CYR" w:hAnsi="Times New Roman"/>
          <w:bCs/>
          <w:sz w:val="24"/>
          <w:szCs w:val="24"/>
        </w:rPr>
        <w:t>В течение отчетного периода проведен муниципальный этап областного конкурса-фестиваля  «Безопасное колесо-2019», «Лучший руководитель отряда ЮИД», организаторами конкурса являются МБУ ДО СЮТ КР.</w:t>
      </w:r>
      <w:r w:rsidRPr="00DD636C">
        <w:rPr>
          <w:rFonts w:ascii="Times New Roman" w:eastAsia="Times New Roman CYR" w:hAnsi="Times New Roman"/>
          <w:sz w:val="24"/>
          <w:szCs w:val="24"/>
        </w:rPr>
        <w:t xml:space="preserve"> Муниципальный  этап областного конкурса «</w:t>
      </w:r>
      <w:proofErr w:type="gramStart"/>
      <w:r w:rsidRPr="00DD636C">
        <w:rPr>
          <w:rFonts w:ascii="Times New Roman" w:eastAsia="Times New Roman CYR" w:hAnsi="Times New Roman"/>
          <w:sz w:val="24"/>
          <w:szCs w:val="24"/>
        </w:rPr>
        <w:t>Безопасное</w:t>
      </w:r>
      <w:proofErr w:type="gramEnd"/>
      <w:r w:rsidRPr="00DD636C">
        <w:rPr>
          <w:rFonts w:ascii="Times New Roman" w:eastAsia="Times New Roman CYR" w:hAnsi="Times New Roman"/>
          <w:sz w:val="24"/>
          <w:szCs w:val="24"/>
        </w:rPr>
        <w:t xml:space="preserve"> колесо-2019» и «Лучший руководитель отряда ЮИД» прошел на базе МБОУ </w:t>
      </w:r>
      <w:proofErr w:type="spellStart"/>
      <w:r w:rsidRPr="00DD636C">
        <w:rPr>
          <w:rFonts w:ascii="Times New Roman" w:eastAsia="Times New Roman CYR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eastAsia="Times New Roman CYR" w:hAnsi="Times New Roman"/>
          <w:sz w:val="24"/>
          <w:szCs w:val="24"/>
        </w:rPr>
        <w:t xml:space="preserve"> СОШ № 9. </w:t>
      </w:r>
    </w:p>
    <w:p w:rsidR="00AC1786" w:rsidRPr="00DD636C" w:rsidRDefault="00AC1786" w:rsidP="00AC1786">
      <w:pPr>
        <w:pStyle w:val="a4"/>
        <w:ind w:firstLine="567"/>
        <w:rPr>
          <w:rFonts w:ascii="Times New Roman" w:eastAsia="Times New Roman CYR" w:hAnsi="Times New Roman"/>
          <w:sz w:val="24"/>
          <w:szCs w:val="24"/>
        </w:rPr>
      </w:pPr>
      <w:r w:rsidRPr="00DD636C">
        <w:rPr>
          <w:rFonts w:ascii="Times New Roman" w:eastAsia="Times New Roman CYR" w:hAnsi="Times New Roman"/>
          <w:sz w:val="24"/>
          <w:szCs w:val="24"/>
        </w:rPr>
        <w:t xml:space="preserve">21 марта 2019 года 100 учащихся  из 10 школ района приняли участие в муниципальном этапе областного конкурса проектов «Новые дела ЮИД в детских садах» в </w:t>
      </w:r>
      <w:proofErr w:type="spellStart"/>
      <w:r w:rsidRPr="00DD636C">
        <w:rPr>
          <w:rFonts w:ascii="Times New Roman" w:eastAsia="Times New Roman CYR" w:hAnsi="Times New Roman"/>
          <w:sz w:val="24"/>
          <w:szCs w:val="24"/>
        </w:rPr>
        <w:t>Кагальницком</w:t>
      </w:r>
      <w:proofErr w:type="spellEnd"/>
      <w:r w:rsidRPr="00DD636C">
        <w:rPr>
          <w:rFonts w:ascii="Times New Roman" w:eastAsia="Times New Roman CYR" w:hAnsi="Times New Roman"/>
          <w:sz w:val="24"/>
          <w:szCs w:val="24"/>
        </w:rPr>
        <w:t xml:space="preserve"> районе. </w:t>
      </w:r>
    </w:p>
    <w:p w:rsidR="00AC1786" w:rsidRPr="00DD636C" w:rsidRDefault="00AC1786" w:rsidP="00AC1786">
      <w:pPr>
        <w:pStyle w:val="a4"/>
        <w:ind w:firstLine="567"/>
        <w:rPr>
          <w:rFonts w:ascii="Times New Roman" w:eastAsia="Times New Roman CYR" w:hAnsi="Times New Roman"/>
          <w:sz w:val="24"/>
          <w:szCs w:val="24"/>
        </w:rPr>
      </w:pPr>
      <w:r w:rsidRPr="00DD636C">
        <w:rPr>
          <w:rFonts w:ascii="Times New Roman" w:eastAsia="Times New Roman CYR" w:hAnsi="Times New Roman"/>
          <w:sz w:val="24"/>
          <w:szCs w:val="24"/>
        </w:rPr>
        <w:t xml:space="preserve">По результатам муниципального этапа в </w:t>
      </w:r>
      <w:proofErr w:type="spellStart"/>
      <w:r w:rsidRPr="00DD636C">
        <w:rPr>
          <w:rFonts w:ascii="Times New Roman" w:eastAsia="Times New Roman CYR" w:hAnsi="Times New Roman"/>
          <w:sz w:val="24"/>
          <w:szCs w:val="24"/>
        </w:rPr>
        <w:t>Кагальницком</w:t>
      </w:r>
      <w:proofErr w:type="spellEnd"/>
      <w:r w:rsidRPr="00DD636C">
        <w:rPr>
          <w:rFonts w:ascii="Times New Roman" w:eastAsia="Times New Roman CYR" w:hAnsi="Times New Roman"/>
          <w:sz w:val="24"/>
          <w:szCs w:val="24"/>
        </w:rPr>
        <w:t xml:space="preserve"> районе </w:t>
      </w:r>
    </w:p>
    <w:p w:rsidR="00AC1786" w:rsidRPr="00DD636C" w:rsidRDefault="00AC1786" w:rsidP="00AC1786">
      <w:pPr>
        <w:pStyle w:val="a4"/>
        <w:ind w:firstLine="567"/>
        <w:rPr>
          <w:rFonts w:ascii="Times New Roman" w:eastAsia="Times New Roman CYR" w:hAnsi="Times New Roman"/>
          <w:sz w:val="24"/>
          <w:szCs w:val="24"/>
        </w:rPr>
      </w:pPr>
      <w:r w:rsidRPr="00DD636C">
        <w:rPr>
          <w:rFonts w:ascii="Times New Roman" w:eastAsia="Times New Roman CYR" w:hAnsi="Times New Roman"/>
          <w:sz w:val="24"/>
          <w:szCs w:val="24"/>
        </w:rPr>
        <w:t xml:space="preserve">I место занял отряд ЮИД МБОУ  </w:t>
      </w:r>
      <w:proofErr w:type="spellStart"/>
      <w:r w:rsidRPr="00DD636C">
        <w:rPr>
          <w:rFonts w:ascii="Times New Roman" w:eastAsia="Times New Roman CYR" w:hAnsi="Times New Roman"/>
          <w:sz w:val="24"/>
          <w:szCs w:val="24"/>
        </w:rPr>
        <w:t>Калинской</w:t>
      </w:r>
      <w:proofErr w:type="spellEnd"/>
      <w:r w:rsidRPr="00DD636C">
        <w:rPr>
          <w:rFonts w:ascii="Times New Roman" w:eastAsia="Times New Roman CYR" w:hAnsi="Times New Roman"/>
          <w:sz w:val="24"/>
          <w:szCs w:val="24"/>
        </w:rPr>
        <w:t xml:space="preserve"> СОШ № 7 (директор Вершинина Л.Я.) II место – отряд ЮИД МБОУ </w:t>
      </w:r>
      <w:proofErr w:type="spellStart"/>
      <w:r w:rsidRPr="00DD636C">
        <w:rPr>
          <w:rFonts w:ascii="Times New Roman" w:eastAsia="Times New Roman CYR" w:hAnsi="Times New Roman"/>
          <w:sz w:val="24"/>
          <w:szCs w:val="24"/>
        </w:rPr>
        <w:t>В.Шамшевской</w:t>
      </w:r>
      <w:proofErr w:type="spellEnd"/>
      <w:r w:rsidRPr="00DD636C">
        <w:rPr>
          <w:rFonts w:ascii="Times New Roman" w:eastAsia="Times New Roman CYR" w:hAnsi="Times New Roman"/>
          <w:sz w:val="24"/>
          <w:szCs w:val="24"/>
        </w:rPr>
        <w:t xml:space="preserve">  СОШ № 8 (директор </w:t>
      </w:r>
      <w:proofErr w:type="spellStart"/>
      <w:r w:rsidRPr="00DD636C">
        <w:rPr>
          <w:rFonts w:ascii="Times New Roman" w:eastAsia="Times New Roman CYR" w:hAnsi="Times New Roman"/>
          <w:sz w:val="24"/>
          <w:szCs w:val="24"/>
        </w:rPr>
        <w:t>Семейникова</w:t>
      </w:r>
      <w:proofErr w:type="spellEnd"/>
      <w:r w:rsidRPr="00DD636C">
        <w:rPr>
          <w:rFonts w:ascii="Times New Roman" w:eastAsia="Times New Roman CYR" w:hAnsi="Times New Roman"/>
          <w:sz w:val="24"/>
          <w:szCs w:val="24"/>
        </w:rPr>
        <w:t xml:space="preserve"> С.А.),  III место – МБОУ </w:t>
      </w:r>
      <w:proofErr w:type="spellStart"/>
      <w:r w:rsidRPr="00DD636C">
        <w:rPr>
          <w:rFonts w:ascii="Times New Roman" w:eastAsia="Times New Roman CYR" w:hAnsi="Times New Roman"/>
          <w:sz w:val="24"/>
          <w:szCs w:val="24"/>
        </w:rPr>
        <w:t>Новобатайская</w:t>
      </w:r>
      <w:proofErr w:type="spellEnd"/>
      <w:r w:rsidRPr="00DD636C">
        <w:rPr>
          <w:rFonts w:ascii="Times New Roman" w:eastAsia="Times New Roman CYR" w:hAnsi="Times New Roman"/>
          <w:sz w:val="24"/>
          <w:szCs w:val="24"/>
        </w:rPr>
        <w:t xml:space="preserve"> СОШ № 9 (директор </w:t>
      </w:r>
      <w:proofErr w:type="spellStart"/>
      <w:r w:rsidRPr="00DD636C">
        <w:rPr>
          <w:rFonts w:ascii="Times New Roman" w:eastAsia="Times New Roman CYR" w:hAnsi="Times New Roman"/>
          <w:sz w:val="24"/>
          <w:szCs w:val="24"/>
        </w:rPr>
        <w:t>Даций</w:t>
      </w:r>
      <w:proofErr w:type="spellEnd"/>
      <w:r w:rsidRPr="00DD636C">
        <w:rPr>
          <w:rFonts w:ascii="Times New Roman" w:eastAsia="Times New Roman CYR" w:hAnsi="Times New Roman"/>
          <w:sz w:val="24"/>
          <w:szCs w:val="24"/>
        </w:rPr>
        <w:t xml:space="preserve"> Г.А.).</w:t>
      </w:r>
    </w:p>
    <w:p w:rsidR="00AC1786" w:rsidRPr="00DD636C" w:rsidRDefault="00AC1786" w:rsidP="00AC1786">
      <w:pPr>
        <w:pStyle w:val="a4"/>
        <w:numPr>
          <w:ilvl w:val="1"/>
          <w:numId w:val="3"/>
        </w:numPr>
        <w:ind w:left="0" w:firstLine="0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        10 апреля 2019 г. прошел зональный этап областного конкурса-фестиваля «Новые дела ЮИД в саду-2019». Команда МБОУ Калининской СОШ № 1 стала призером конкурса-фестиваля «Новые дела ЮИД в саду-2019», заняв 2 место из 14 команд.</w:t>
      </w:r>
    </w:p>
    <w:p w:rsidR="00AC1786" w:rsidRPr="00DD636C" w:rsidRDefault="00AC1786" w:rsidP="00AC1786">
      <w:pPr>
        <w:numPr>
          <w:ilvl w:val="0"/>
          <w:numId w:val="3"/>
        </w:numPr>
        <w:autoSpaceDE w:val="0"/>
        <w:spacing w:after="0" w:line="240" w:lineRule="auto"/>
        <w:ind w:left="0" w:firstLine="567"/>
        <w:jc w:val="both"/>
        <w:rPr>
          <w:rFonts w:ascii="Times New Roman" w:eastAsia="Times New Roman CYR" w:hAnsi="Times New Roman"/>
          <w:bCs/>
          <w:sz w:val="24"/>
          <w:szCs w:val="24"/>
        </w:rPr>
      </w:pPr>
      <w:r w:rsidRPr="00DD636C">
        <w:rPr>
          <w:rFonts w:ascii="Times New Roman" w:eastAsia="Times New Roman CYR" w:hAnsi="Times New Roman"/>
          <w:bCs/>
          <w:sz w:val="24"/>
          <w:szCs w:val="24"/>
        </w:rPr>
        <w:t xml:space="preserve">В рамках профилактической работы перед школьными каникулами с учащимися и образовательных организаций проводятся профилактические беседы, занятия по правилам дорожного движения. Всем раздаются памятки по ПДД. Проведены родительские собрания с участием сотрудников ОМВД Кагальницкого района, особое внимание родителей было </w:t>
      </w:r>
      <w:r w:rsidRPr="00DD636C">
        <w:rPr>
          <w:rFonts w:ascii="Times New Roman" w:eastAsia="Times New Roman CYR" w:hAnsi="Times New Roman"/>
          <w:bCs/>
          <w:sz w:val="24"/>
          <w:szCs w:val="24"/>
        </w:rPr>
        <w:lastRenderedPageBreak/>
        <w:t xml:space="preserve">обращено на пользование несовершеннолетними велосипедами, скутерами, </w:t>
      </w:r>
      <w:proofErr w:type="spellStart"/>
      <w:r w:rsidRPr="00DD636C">
        <w:rPr>
          <w:rFonts w:ascii="Times New Roman" w:eastAsia="Times New Roman CYR" w:hAnsi="Times New Roman"/>
          <w:bCs/>
          <w:sz w:val="24"/>
          <w:szCs w:val="24"/>
        </w:rPr>
        <w:t>квадроциклами</w:t>
      </w:r>
      <w:proofErr w:type="spellEnd"/>
      <w:r w:rsidRPr="00DD636C">
        <w:rPr>
          <w:rFonts w:ascii="Times New Roman" w:eastAsia="Times New Roman CYR" w:hAnsi="Times New Roman"/>
          <w:bCs/>
          <w:sz w:val="24"/>
          <w:szCs w:val="24"/>
        </w:rPr>
        <w:t xml:space="preserve">. Родители были ознакомлены с правовыми документами об ответственности родителей. </w:t>
      </w:r>
    </w:p>
    <w:p w:rsidR="00AC1786" w:rsidRPr="00DD636C" w:rsidRDefault="00AC1786" w:rsidP="00AC1786">
      <w:pPr>
        <w:pStyle w:val="a4"/>
        <w:numPr>
          <w:ilvl w:val="0"/>
          <w:numId w:val="3"/>
        </w:numPr>
        <w:suppressAutoHyphens w:val="0"/>
        <w:ind w:left="0" w:firstLine="567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Проведены тематические пропагандистские мероприятия с участием отрядов ЮИД и «Дорожных патрулей», такие как: «Чтобы не было войны»», «Пусть будет мир». Собраны   воспоминания ветеранов ВОВ.       </w:t>
      </w:r>
    </w:p>
    <w:p w:rsidR="00AC1786" w:rsidRPr="00DD636C" w:rsidRDefault="00AC1786" w:rsidP="00AC1786">
      <w:pPr>
        <w:numPr>
          <w:ilvl w:val="0"/>
          <w:numId w:val="3"/>
        </w:numPr>
        <w:autoSpaceDE w:val="0"/>
        <w:spacing w:after="0" w:line="240" w:lineRule="auto"/>
        <w:ind w:left="0" w:firstLine="567"/>
        <w:jc w:val="both"/>
        <w:rPr>
          <w:rFonts w:ascii="Times New Roman" w:eastAsia="Times New Roman CYR" w:hAnsi="Times New Roman"/>
          <w:sz w:val="24"/>
          <w:szCs w:val="24"/>
        </w:rPr>
      </w:pPr>
      <w:proofErr w:type="gramStart"/>
      <w:r w:rsidRPr="00DD636C">
        <w:rPr>
          <w:rFonts w:ascii="Times New Roman" w:eastAsia="Times New Roman CYR" w:hAnsi="Times New Roman"/>
          <w:bCs/>
          <w:sz w:val="24"/>
          <w:szCs w:val="24"/>
        </w:rPr>
        <w:t xml:space="preserve">В рамках </w:t>
      </w:r>
      <w:r w:rsidRPr="00DD636C">
        <w:rPr>
          <w:rFonts w:ascii="Times New Roman" w:eastAsia="Times New Roman CYR" w:hAnsi="Times New Roman"/>
          <w:b/>
          <w:bCs/>
          <w:sz w:val="24"/>
          <w:szCs w:val="24"/>
        </w:rPr>
        <w:t xml:space="preserve">профилактики наркомании и </w:t>
      </w:r>
      <w:proofErr w:type="spellStart"/>
      <w:r w:rsidRPr="00DD636C">
        <w:rPr>
          <w:rFonts w:ascii="Times New Roman" w:eastAsia="Times New Roman CYR" w:hAnsi="Times New Roman"/>
          <w:b/>
          <w:bCs/>
          <w:sz w:val="24"/>
          <w:szCs w:val="24"/>
        </w:rPr>
        <w:t>табакокурения</w:t>
      </w:r>
      <w:proofErr w:type="spellEnd"/>
      <w:r w:rsidRPr="00DD636C">
        <w:rPr>
          <w:rFonts w:ascii="Times New Roman" w:eastAsia="Times New Roman CYR" w:hAnsi="Times New Roman"/>
          <w:bCs/>
          <w:sz w:val="24"/>
          <w:szCs w:val="24"/>
        </w:rPr>
        <w:t xml:space="preserve">, в соответствии с планом работы </w:t>
      </w:r>
      <w:r w:rsidRPr="00DD636C">
        <w:rPr>
          <w:rFonts w:ascii="Times New Roman" w:eastAsia="Times New Roman CYR" w:hAnsi="Times New Roman"/>
          <w:sz w:val="24"/>
          <w:szCs w:val="24"/>
        </w:rPr>
        <w:t xml:space="preserve">среди детей и подростков, по организации противодействия незаконному обороту наркотиков в молодежной среде  ведутся согласно программам:  в СОШ № 1 </w:t>
      </w:r>
      <w:r w:rsidRPr="00DD636C">
        <w:rPr>
          <w:rFonts w:ascii="Times New Roman" w:eastAsia="Times New Roman" w:hAnsi="Times New Roman"/>
          <w:sz w:val="24"/>
          <w:szCs w:val="24"/>
        </w:rPr>
        <w:t>«</w:t>
      </w:r>
      <w:r w:rsidRPr="00DD636C">
        <w:rPr>
          <w:rFonts w:ascii="Times New Roman" w:eastAsia="Times New Roman CYR" w:hAnsi="Times New Roman"/>
          <w:sz w:val="24"/>
          <w:szCs w:val="24"/>
        </w:rPr>
        <w:t>Школа без наркотиков</w:t>
      </w:r>
      <w:r w:rsidRPr="00DD636C">
        <w:rPr>
          <w:rFonts w:ascii="Times New Roman" w:eastAsia="Times New Roman" w:hAnsi="Times New Roman"/>
          <w:sz w:val="24"/>
          <w:szCs w:val="24"/>
        </w:rPr>
        <w:t>», «</w:t>
      </w:r>
      <w:r w:rsidRPr="00DD636C">
        <w:rPr>
          <w:rFonts w:ascii="Times New Roman" w:eastAsia="Times New Roman CYR" w:hAnsi="Times New Roman"/>
          <w:sz w:val="24"/>
          <w:szCs w:val="24"/>
        </w:rPr>
        <w:t>Здоровье</w:t>
      </w:r>
      <w:r w:rsidRPr="00DD636C">
        <w:rPr>
          <w:rFonts w:ascii="Times New Roman" w:eastAsia="Times New Roman" w:hAnsi="Times New Roman"/>
          <w:sz w:val="24"/>
          <w:szCs w:val="24"/>
        </w:rPr>
        <w:t xml:space="preserve">»; </w:t>
      </w:r>
      <w:r w:rsidRPr="00DD636C">
        <w:rPr>
          <w:rFonts w:ascii="Times New Roman" w:eastAsia="Times New Roman CYR" w:hAnsi="Times New Roman"/>
          <w:sz w:val="24"/>
          <w:szCs w:val="24"/>
        </w:rPr>
        <w:t xml:space="preserve">СОШ № 2 разработана и внедряется школьная профилактическая программа </w:t>
      </w:r>
      <w:r w:rsidRPr="00DD636C">
        <w:rPr>
          <w:rFonts w:ascii="Times New Roman" w:eastAsia="Times New Roman" w:hAnsi="Times New Roman"/>
          <w:sz w:val="24"/>
          <w:szCs w:val="24"/>
        </w:rPr>
        <w:t>«</w:t>
      </w:r>
      <w:r w:rsidRPr="00DD636C">
        <w:rPr>
          <w:rFonts w:ascii="Times New Roman" w:eastAsia="Times New Roman CYR" w:hAnsi="Times New Roman"/>
          <w:sz w:val="24"/>
          <w:szCs w:val="24"/>
        </w:rPr>
        <w:t>Линия жизни</w:t>
      </w:r>
      <w:r w:rsidRPr="00DD636C">
        <w:rPr>
          <w:rFonts w:ascii="Times New Roman" w:eastAsia="Times New Roman" w:hAnsi="Times New Roman"/>
          <w:sz w:val="24"/>
          <w:szCs w:val="24"/>
        </w:rPr>
        <w:t xml:space="preserve">»; </w:t>
      </w:r>
      <w:r w:rsidRPr="00DD636C">
        <w:rPr>
          <w:rFonts w:ascii="Times New Roman" w:eastAsia="Times New Roman CYR" w:hAnsi="Times New Roman"/>
          <w:sz w:val="24"/>
          <w:szCs w:val="24"/>
        </w:rPr>
        <w:t xml:space="preserve">СОШ № 5 разработана комплексно – целевая программа </w:t>
      </w:r>
      <w:r w:rsidRPr="00DD636C">
        <w:rPr>
          <w:rFonts w:ascii="Times New Roman" w:eastAsia="Times New Roman" w:hAnsi="Times New Roman"/>
          <w:sz w:val="24"/>
          <w:szCs w:val="24"/>
        </w:rPr>
        <w:t>«</w:t>
      </w:r>
      <w:r w:rsidRPr="00DD636C">
        <w:rPr>
          <w:rFonts w:ascii="Times New Roman" w:eastAsia="Times New Roman CYR" w:hAnsi="Times New Roman"/>
          <w:sz w:val="24"/>
          <w:szCs w:val="24"/>
        </w:rPr>
        <w:t>Здоровье</w:t>
      </w:r>
      <w:r w:rsidRPr="00DD636C">
        <w:rPr>
          <w:rFonts w:ascii="Times New Roman" w:eastAsia="Times New Roman" w:hAnsi="Times New Roman"/>
          <w:sz w:val="24"/>
          <w:szCs w:val="24"/>
        </w:rPr>
        <w:t>».</w:t>
      </w:r>
      <w:proofErr w:type="gramEnd"/>
    </w:p>
    <w:p w:rsidR="00AC1786" w:rsidRPr="00DD636C" w:rsidRDefault="00AC1786" w:rsidP="00AC1786">
      <w:pPr>
        <w:numPr>
          <w:ilvl w:val="0"/>
          <w:numId w:val="3"/>
        </w:numPr>
        <w:tabs>
          <w:tab w:val="num" w:pos="426"/>
        </w:tabs>
        <w:suppressAutoHyphens w:val="0"/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eastAsia="Times New Roman CYR" w:hAnsi="Times New Roman"/>
          <w:sz w:val="24"/>
          <w:szCs w:val="24"/>
        </w:rPr>
        <w:t xml:space="preserve">     В рамках Всемирного дня здоровья, во всех образовательных организациях Кагальницкого района прошла акция «Здоровье в порядке, спасибо зарядке!», в которой приняли участие обучающиеся, воспитанники, работники образовательных организаций, а также родители и представители других организаций района. </w:t>
      </w:r>
      <w:r w:rsidRPr="00DD636C">
        <w:rPr>
          <w:rFonts w:ascii="Times New Roman" w:hAnsi="Times New Roman"/>
          <w:sz w:val="24"/>
          <w:szCs w:val="24"/>
        </w:rPr>
        <w:t>Волонтерами  проведены акции и месячники «Школа без наркотиков», «Молодежь за ЗОЖ», «Быть здоровым – это стильно!», «Здоровое поколение России».</w:t>
      </w:r>
      <w:r w:rsidRPr="00DD636C">
        <w:rPr>
          <w:rFonts w:ascii="Times New Roman" w:eastAsia="Times New Roman CYR" w:hAnsi="Times New Roman"/>
          <w:sz w:val="24"/>
          <w:szCs w:val="24"/>
        </w:rPr>
        <w:t xml:space="preserve"> Проведено  2 акции «Мы за здоровый образ жизни», 1 конкурс плакатов «Мы против наркотиков!». В марте 2019 года все общеобразовательные организации начали готовить документы для проведения социально-психологического тестирования на </w:t>
      </w:r>
      <w:r w:rsidRPr="00DD636C">
        <w:rPr>
          <w:rFonts w:ascii="Times New Roman" w:hAnsi="Times New Roman"/>
          <w:sz w:val="24"/>
          <w:szCs w:val="24"/>
          <w:lang w:eastAsia="en-US"/>
        </w:rPr>
        <w:t>потребление наркотических средств</w:t>
      </w:r>
      <w:r w:rsidRPr="00DD636C">
        <w:rPr>
          <w:rFonts w:ascii="Times New Roman" w:eastAsia="Times New Roman CYR" w:hAnsi="Times New Roman"/>
          <w:sz w:val="24"/>
          <w:szCs w:val="24"/>
        </w:rPr>
        <w:t xml:space="preserve"> несовершеннолетними.</w:t>
      </w:r>
      <w:r w:rsidRPr="00DD636C">
        <w:rPr>
          <w:rFonts w:ascii="Times New Roman" w:hAnsi="Times New Roman"/>
          <w:sz w:val="24"/>
          <w:szCs w:val="24"/>
        </w:rPr>
        <w:t xml:space="preserve"> Целью информирования родителей о факторах риска алкогольной зависимости детей, факторах препятствующих </w:t>
      </w:r>
      <w:proofErr w:type="spellStart"/>
      <w:r w:rsidRPr="00DD636C">
        <w:rPr>
          <w:rFonts w:ascii="Times New Roman" w:hAnsi="Times New Roman"/>
          <w:sz w:val="24"/>
          <w:szCs w:val="24"/>
        </w:rPr>
        <w:t>табакокурению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D636C">
        <w:rPr>
          <w:rFonts w:ascii="Times New Roman" w:hAnsi="Times New Roman"/>
          <w:sz w:val="24"/>
          <w:szCs w:val="24"/>
        </w:rPr>
        <w:t>наркозависимости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636C">
        <w:rPr>
          <w:rFonts w:ascii="Times New Roman" w:hAnsi="Times New Roman"/>
          <w:sz w:val="24"/>
          <w:szCs w:val="24"/>
        </w:rPr>
        <w:t>проводятся родительские собрания одним из вопросов был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вопрос «О вреде потребления алкоголя и психотропных веществ подростками». С 1 апреля по 20 мая 2019 года проведено анкетирование с целью своевременного выявления школьников, склонных к употреблению наркотиков и ПАВ. В анкетировании приняли участие 1074 школьника, что составляет 87,24 % от общего числа обучающихся 7-11 классов, подлежащих анкетированию. Не прошли тестирование 163 (13,2 %) </w:t>
      </w:r>
      <w:proofErr w:type="gramStart"/>
      <w:r w:rsidRPr="00DD636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по следующим причинам: 28 (2,3 %) - по болезни, 29 (2,3 %) - отказ, 106 (8,6 %) - по другим причинам. По результатам тестирования выявлено 11,73 % обучающихся, склонных к употреблению ПАВ.</w:t>
      </w:r>
    </w:p>
    <w:p w:rsidR="00AC1786" w:rsidRPr="00DD636C" w:rsidRDefault="00AC1786" w:rsidP="00AC1786">
      <w:pPr>
        <w:numPr>
          <w:ilvl w:val="0"/>
          <w:numId w:val="3"/>
        </w:numPr>
        <w:suppressAutoHyphens w:val="0"/>
        <w:autoSpaceDE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Обновлены  информационные  стенды  для учащихся и  родителей. На стендах размещена информация о необходимости привития детям потребности в ЗОЖ, правильном питании, приведена информация о вреде алкоголя для растущего организма подростка, телефоны доверия.</w:t>
      </w:r>
    </w:p>
    <w:p w:rsidR="00AC1786" w:rsidRPr="00DD636C" w:rsidRDefault="00AC1786" w:rsidP="00AC1786">
      <w:pPr>
        <w:pStyle w:val="a4"/>
        <w:numPr>
          <w:ilvl w:val="0"/>
          <w:numId w:val="3"/>
        </w:numPr>
        <w:suppressAutoHyphens w:val="0"/>
        <w:ind w:left="0" w:firstLine="567"/>
        <w:rPr>
          <w:rFonts w:ascii="Times New Roman" w:hAnsi="Times New Roman"/>
          <w:sz w:val="24"/>
          <w:szCs w:val="24"/>
        </w:rPr>
      </w:pPr>
      <w:proofErr w:type="gramStart"/>
      <w:r w:rsidRPr="00DD636C">
        <w:rPr>
          <w:rFonts w:ascii="Times New Roman" w:hAnsi="Times New Roman"/>
          <w:sz w:val="24"/>
          <w:szCs w:val="24"/>
        </w:rPr>
        <w:t xml:space="preserve">В рамках </w:t>
      </w:r>
      <w:r w:rsidRPr="00DD636C">
        <w:rPr>
          <w:rFonts w:ascii="Times New Roman" w:hAnsi="Times New Roman"/>
          <w:b/>
          <w:sz w:val="24"/>
          <w:szCs w:val="24"/>
        </w:rPr>
        <w:t xml:space="preserve">профориентации </w:t>
      </w:r>
      <w:r w:rsidRPr="00DD636C">
        <w:rPr>
          <w:rFonts w:ascii="Times New Roman" w:hAnsi="Times New Roman"/>
          <w:sz w:val="24"/>
          <w:szCs w:val="24"/>
        </w:rPr>
        <w:t xml:space="preserve">учащихся совместно с Центром занятости проведены: областной День занятости и Урок занятости для учащихся 9-11 классов в общеобразовательных организациях, </w:t>
      </w:r>
      <w:proofErr w:type="spellStart"/>
      <w:r w:rsidRPr="00DD636C">
        <w:rPr>
          <w:rFonts w:ascii="Times New Roman" w:hAnsi="Times New Roman"/>
          <w:sz w:val="24"/>
          <w:szCs w:val="24"/>
        </w:rPr>
        <w:t>профориентационная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 экскурсия для обучающихся на предприятия с.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 «Лучше один раз увидеть, чем сто раз услышать», учащиеся школ посетили организации, где познакомились с профессиями врача, учителя музыки, библиотекаря, водителя, комбайнера и др.</w:t>
      </w:r>
      <w:proofErr w:type="gramEnd"/>
    </w:p>
    <w:p w:rsidR="00AC1786" w:rsidRPr="00DD636C" w:rsidRDefault="00AC1786" w:rsidP="00AC1786">
      <w:pPr>
        <w:pStyle w:val="a4"/>
        <w:numPr>
          <w:ilvl w:val="0"/>
          <w:numId w:val="3"/>
        </w:numPr>
        <w:suppressAutoHyphens w:val="0"/>
        <w:ind w:left="0" w:firstLine="567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Центр занятости Кагальницкого района принял участие в  тематических родительских собраниях на базе общеобразовательных учреждений, направленных на повышение привлекательности рабочих профессий «Роль семьи в правильном самоопределении детей», «Куда пойти учиться?», «Ваш ребенок выпускник».</w:t>
      </w:r>
    </w:p>
    <w:p w:rsidR="00AC1786" w:rsidRPr="00DD636C" w:rsidRDefault="00AC1786" w:rsidP="00AC1786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С целью знаний своих прав в образовательных организациях ведется работа по </w:t>
      </w:r>
      <w:r w:rsidRPr="00DD636C">
        <w:rPr>
          <w:rFonts w:ascii="Times New Roman" w:hAnsi="Times New Roman"/>
          <w:b/>
          <w:sz w:val="24"/>
          <w:szCs w:val="24"/>
        </w:rPr>
        <w:t>правому просвещению</w:t>
      </w:r>
      <w:r w:rsidRPr="00DD636C">
        <w:rPr>
          <w:rFonts w:ascii="Times New Roman" w:hAnsi="Times New Roman"/>
          <w:sz w:val="24"/>
          <w:szCs w:val="24"/>
        </w:rPr>
        <w:t xml:space="preserve">. </w:t>
      </w:r>
    </w:p>
    <w:p w:rsidR="00AC1786" w:rsidRPr="00DD636C" w:rsidRDefault="00AC1786" w:rsidP="00AC1786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В рамках правового просвещения в общеобразовательных организациях проведены выборы </w:t>
      </w:r>
      <w:r w:rsidRPr="00DD636C">
        <w:rPr>
          <w:rFonts w:ascii="Times New Roman" w:hAnsi="Times New Roman"/>
          <w:b/>
          <w:sz w:val="24"/>
          <w:szCs w:val="24"/>
        </w:rPr>
        <w:t>школьных уполномоченных по правам ребенка</w:t>
      </w:r>
      <w:r w:rsidRPr="00DD636C">
        <w:rPr>
          <w:rFonts w:ascii="Times New Roman" w:hAnsi="Times New Roman"/>
          <w:sz w:val="24"/>
          <w:szCs w:val="24"/>
        </w:rPr>
        <w:t xml:space="preserve">. В общеобразовательных организациях ведут работу 10 школьных уполномоченных по правам ребенка, которые оказывают помощь детям, защищая их права. </w:t>
      </w:r>
    </w:p>
    <w:p w:rsidR="00AC1786" w:rsidRPr="00DD636C" w:rsidRDefault="00AC1786" w:rsidP="00AC1786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Кагальницком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районе второй год функционирует Институт школьных уполномоченных по правам ребенка. За 1 полугодие 2019 года школьными уполномоченными рассмотрено 45 обращений от детей и родителей (4 письменных и 41 устных), проведено 8 мероприятий. </w:t>
      </w:r>
    </w:p>
    <w:p w:rsidR="00AC1786" w:rsidRPr="00DD636C" w:rsidRDefault="00AC1786" w:rsidP="00AC1786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636C">
        <w:rPr>
          <w:rFonts w:ascii="Times New Roman" w:hAnsi="Times New Roman"/>
          <w:sz w:val="24"/>
          <w:szCs w:val="24"/>
        </w:rPr>
        <w:t xml:space="preserve">В соответствии с решением совместной коллегии министерства культуры Ростовской области и министерства общего и профессионального образования Ростовской области от 23 марта 2015 г. «Об активизации работы по посещению музеев области учащимися общеобразовательных учреждений», а также в рамках комплексной работы  всестороннего </w:t>
      </w:r>
      <w:r w:rsidRPr="00DD636C">
        <w:rPr>
          <w:rFonts w:ascii="Times New Roman" w:hAnsi="Times New Roman"/>
          <w:sz w:val="24"/>
          <w:szCs w:val="24"/>
        </w:rPr>
        <w:lastRenderedPageBreak/>
        <w:t>развития, патриотического воспитания детей и молодежи, формирования у подрастающего поколения общероссийской гражданской идентичности в Ростовской области реализуется комплекс мер, в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том числе направленных на возрождение </w:t>
      </w:r>
      <w:r w:rsidRPr="00DD636C">
        <w:rPr>
          <w:rFonts w:ascii="Times New Roman" w:hAnsi="Times New Roman"/>
          <w:b/>
          <w:sz w:val="24"/>
          <w:szCs w:val="24"/>
        </w:rPr>
        <w:t>музейной педагогики</w:t>
      </w:r>
      <w:r w:rsidRPr="00DD636C">
        <w:rPr>
          <w:rFonts w:ascii="Times New Roman" w:hAnsi="Times New Roman"/>
          <w:sz w:val="24"/>
          <w:szCs w:val="24"/>
        </w:rPr>
        <w:t xml:space="preserve"> на  базе общеобразовательных организаций работает 6 музеев и 4 музейных уголка. В течение 1 полугодия 2019 года школьные музеи посещали дошкольные образовательные организации. В школьных музеях проводятся уроки истории, классные часы. </w:t>
      </w:r>
    </w:p>
    <w:p w:rsidR="00AC1786" w:rsidRPr="00DD636C" w:rsidRDefault="00AC1786" w:rsidP="00AC1786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636C">
        <w:rPr>
          <w:rFonts w:ascii="Times New Roman" w:hAnsi="Times New Roman"/>
          <w:sz w:val="24"/>
          <w:szCs w:val="24"/>
        </w:rPr>
        <w:t>В соответствии с Указом Президента  от 07.05.2012 № 599 «О мерах по реализации государственной политики в области образования и науки» от 11.03.2016 № 36 с целью вовлечения  детей и подростков в организованную  туристическую деятельность, популяризацию  среди населения активных форм отдыха, а также на формирование  патриотизма, основанного на  знании  истории  своей малой родины приказом Отдела образования Кагальницкого района от 31.07.2018 г.  № 316  утверждена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дорожная карта по развитию </w:t>
      </w:r>
      <w:r w:rsidRPr="00DD636C">
        <w:rPr>
          <w:rFonts w:ascii="Times New Roman" w:hAnsi="Times New Roman"/>
          <w:b/>
          <w:sz w:val="24"/>
          <w:szCs w:val="24"/>
        </w:rPr>
        <w:t>детско-юношеского туризма</w:t>
      </w:r>
      <w:r w:rsidRPr="00DD636C">
        <w:rPr>
          <w:rFonts w:ascii="Times New Roman" w:hAnsi="Times New Roman"/>
          <w:sz w:val="24"/>
          <w:szCs w:val="24"/>
        </w:rPr>
        <w:t xml:space="preserve">. В соответствии с дорожной картой за первое полугодие 2019 года общеобразовательные организации посетили (17 экскурсий): </w:t>
      </w:r>
      <w:proofErr w:type="gramStart"/>
      <w:r w:rsidRPr="00DD636C">
        <w:rPr>
          <w:rFonts w:ascii="Times New Roman" w:eastAsia="Times New Roman" w:hAnsi="Times New Roman"/>
          <w:sz w:val="24"/>
          <w:szCs w:val="24"/>
        </w:rPr>
        <w:t>ГБУК РО «Ростовский областной музей краеведения», ГБУК РО «</w:t>
      </w:r>
      <w:proofErr w:type="spellStart"/>
      <w:r w:rsidRPr="00DD636C">
        <w:rPr>
          <w:rFonts w:ascii="Times New Roman" w:eastAsia="Times New Roman" w:hAnsi="Times New Roman"/>
          <w:sz w:val="24"/>
          <w:szCs w:val="24"/>
        </w:rPr>
        <w:t>Аксайский</w:t>
      </w:r>
      <w:proofErr w:type="spellEnd"/>
      <w:r w:rsidRPr="00DD636C">
        <w:rPr>
          <w:rFonts w:ascii="Times New Roman" w:eastAsia="Times New Roman" w:hAnsi="Times New Roman"/>
          <w:sz w:val="24"/>
          <w:szCs w:val="24"/>
        </w:rPr>
        <w:t xml:space="preserve"> военно-исторический музей», МУК ЗР «</w:t>
      </w:r>
      <w:proofErr w:type="spellStart"/>
      <w:r w:rsidRPr="00DD636C">
        <w:rPr>
          <w:rFonts w:ascii="Times New Roman" w:eastAsia="Times New Roman" w:hAnsi="Times New Roman"/>
          <w:sz w:val="24"/>
          <w:szCs w:val="24"/>
        </w:rPr>
        <w:t>Зерноградский</w:t>
      </w:r>
      <w:proofErr w:type="spellEnd"/>
      <w:r w:rsidRPr="00DD636C">
        <w:rPr>
          <w:rFonts w:ascii="Times New Roman" w:eastAsia="Times New Roman" w:hAnsi="Times New Roman"/>
          <w:sz w:val="24"/>
          <w:szCs w:val="24"/>
        </w:rPr>
        <w:t xml:space="preserve"> историко-краеведческий музей», «Собор Воскресения с колокольней, 1719 - 1730 гг.», г. Ростов-на-Дону, парк им. Фрунзе «Мемориальный комплекс «Павшим воинам»», ГБУК РО «</w:t>
      </w:r>
      <w:proofErr w:type="spellStart"/>
      <w:r w:rsidRPr="00DD636C">
        <w:rPr>
          <w:rFonts w:ascii="Times New Roman" w:eastAsia="Times New Roman" w:hAnsi="Times New Roman"/>
          <w:sz w:val="24"/>
          <w:szCs w:val="24"/>
        </w:rPr>
        <w:t>Старочеркасский</w:t>
      </w:r>
      <w:proofErr w:type="spellEnd"/>
      <w:r w:rsidRPr="00DD636C">
        <w:rPr>
          <w:rFonts w:ascii="Times New Roman" w:eastAsia="Times New Roman" w:hAnsi="Times New Roman"/>
          <w:sz w:val="24"/>
          <w:szCs w:val="24"/>
        </w:rPr>
        <w:t xml:space="preserve"> историко-архитектурный музей-заповедник», г. Каменск-Шахтинский "Каменский музей декоративно-прикладного искусства и народного творчества", Г. Москва "Московский Кремль и Красная площадь",  "Храм Василия Блаженного", исторический парк "Россия - моя</w:t>
      </w:r>
      <w:proofErr w:type="gramEnd"/>
      <w:r w:rsidRPr="00DD636C">
        <w:rPr>
          <w:rFonts w:ascii="Times New Roman" w:eastAsia="Times New Roman" w:hAnsi="Times New Roman"/>
          <w:sz w:val="24"/>
          <w:szCs w:val="24"/>
        </w:rPr>
        <w:t xml:space="preserve"> история", </w:t>
      </w:r>
      <w:r w:rsidRPr="00DD636C">
        <w:rPr>
          <w:rFonts w:ascii="Times New Roman" w:hAnsi="Times New Roman"/>
          <w:sz w:val="24"/>
          <w:szCs w:val="24"/>
        </w:rPr>
        <w:t xml:space="preserve">Музей ст.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и др.  </w:t>
      </w:r>
    </w:p>
    <w:p w:rsidR="007D0C3B" w:rsidRPr="00DD636C" w:rsidRDefault="009F6D40" w:rsidP="00093D9F">
      <w:pPr>
        <w:tabs>
          <w:tab w:val="left" w:pos="1560"/>
        </w:tabs>
        <w:suppressAutoHyphens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221CCA" w:rsidRPr="00DD636C">
        <w:rPr>
          <w:rFonts w:ascii="Times New Roman" w:hAnsi="Times New Roman"/>
          <w:b/>
          <w:sz w:val="24"/>
          <w:szCs w:val="24"/>
        </w:rPr>
        <w:t xml:space="preserve">  </w:t>
      </w:r>
      <w:r w:rsidR="00B31D0D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A02978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7D0C3B" w:rsidRPr="00DD636C">
        <w:rPr>
          <w:rFonts w:ascii="Times New Roman" w:hAnsi="Times New Roman"/>
          <w:b/>
          <w:bCs/>
          <w:sz w:val="24"/>
          <w:szCs w:val="24"/>
          <w:lang w:eastAsia="en-US"/>
        </w:rPr>
        <w:t>Создание условий для развития интеллектуального и творческого потенциала одарённых детей Кагальницкого района</w:t>
      </w:r>
    </w:p>
    <w:p w:rsidR="00B31D0D" w:rsidRPr="00DD636C" w:rsidRDefault="00B31D0D" w:rsidP="00B31D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Во исполнение п. 3.2 решения Правительства Ростовской области от 22.02.2012 № 14 «О системе работы с одарёнными детьми в Ростовской области» за 1 квартал  2019 года проведена следующая плановая работа по выявлению, поддержке и сопровождению одарённых детей Кагальницкого района. </w:t>
      </w:r>
    </w:p>
    <w:p w:rsidR="00B31D0D" w:rsidRPr="00DD636C" w:rsidRDefault="00B31D0D" w:rsidP="00B31D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В региональном этапе </w:t>
      </w:r>
      <w:r w:rsidRPr="00DD636C">
        <w:rPr>
          <w:rFonts w:ascii="Times New Roman" w:hAnsi="Times New Roman"/>
          <w:b/>
          <w:sz w:val="24"/>
          <w:szCs w:val="24"/>
        </w:rPr>
        <w:t>Всероссийской олимпиады школьников</w:t>
      </w:r>
      <w:r w:rsidRPr="00DD636C">
        <w:rPr>
          <w:rFonts w:ascii="Times New Roman" w:hAnsi="Times New Roman"/>
          <w:sz w:val="24"/>
          <w:szCs w:val="24"/>
        </w:rPr>
        <w:t xml:space="preserve"> приняли участие 8 обучающихся Кагальницкого района из 3 общеобразовательных организаций (МБОУ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1,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3, МБОУ Кировской СОШ № 4). </w:t>
      </w:r>
    </w:p>
    <w:p w:rsidR="00B31D0D" w:rsidRPr="00DD636C" w:rsidRDefault="00B31D0D" w:rsidP="00B31D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4 из них стали призерами регионального этапа </w:t>
      </w:r>
      <w:proofErr w:type="spellStart"/>
      <w:r w:rsidRPr="00DD636C">
        <w:rPr>
          <w:rFonts w:ascii="Times New Roman" w:hAnsi="Times New Roman"/>
          <w:sz w:val="24"/>
          <w:szCs w:val="24"/>
        </w:rPr>
        <w:t>ВсОШ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. Гончарова София, </w:t>
      </w:r>
      <w:proofErr w:type="spellStart"/>
      <w:r w:rsidRPr="00DD636C">
        <w:rPr>
          <w:rFonts w:ascii="Times New Roman" w:hAnsi="Times New Roman"/>
          <w:sz w:val="24"/>
          <w:szCs w:val="24"/>
        </w:rPr>
        <w:t>Арестакесян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36C">
        <w:rPr>
          <w:rFonts w:ascii="Times New Roman" w:hAnsi="Times New Roman"/>
          <w:sz w:val="24"/>
          <w:szCs w:val="24"/>
        </w:rPr>
        <w:t>Гаянэ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Арефин Ярослав, обучающиеся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1, по Основам безопасности жизнедеятельности, и Непомнящих Татьяна,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№1, по литературе.</w:t>
      </w:r>
    </w:p>
    <w:p w:rsidR="00B31D0D" w:rsidRPr="00DD636C" w:rsidRDefault="00B31D0D" w:rsidP="00B31D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    В региональном этапе олимпиады по </w:t>
      </w:r>
      <w:r w:rsidRPr="00DD636C">
        <w:rPr>
          <w:rFonts w:ascii="Times New Roman" w:hAnsi="Times New Roman"/>
          <w:b/>
          <w:sz w:val="24"/>
          <w:szCs w:val="24"/>
        </w:rPr>
        <w:t>Основам православной культуры</w:t>
      </w:r>
      <w:r w:rsidRPr="00DD636C">
        <w:rPr>
          <w:rFonts w:ascii="Times New Roman" w:hAnsi="Times New Roman"/>
          <w:sz w:val="24"/>
          <w:szCs w:val="24"/>
        </w:rPr>
        <w:t xml:space="preserve"> приняла участие Пономаренко Серафима, обучающаяся МБОУ Кировской СОШ № 5.</w:t>
      </w:r>
    </w:p>
    <w:p w:rsidR="00B31D0D" w:rsidRPr="00DD636C" w:rsidRDefault="00B31D0D" w:rsidP="00B31D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        22 января 2019 года был проведён муниципальный этап Всероссийской акции </w:t>
      </w:r>
    </w:p>
    <w:p w:rsidR="00B31D0D" w:rsidRPr="00DD636C" w:rsidRDefault="00B31D0D" w:rsidP="00B31D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«</w:t>
      </w:r>
      <w:r w:rsidRPr="00DD636C">
        <w:rPr>
          <w:rFonts w:ascii="Times New Roman" w:hAnsi="Times New Roman"/>
          <w:b/>
          <w:sz w:val="24"/>
          <w:szCs w:val="24"/>
        </w:rPr>
        <w:t>Спорт – альтернатива пагубным привычкам»,</w:t>
      </w:r>
      <w:r w:rsidRPr="00DD636C">
        <w:rPr>
          <w:rFonts w:ascii="Times New Roman" w:hAnsi="Times New Roman"/>
          <w:sz w:val="24"/>
          <w:szCs w:val="24"/>
        </w:rPr>
        <w:t xml:space="preserve"> в котором приняли участие 5 общеобразовательных организаций: МБОУ Кагальницкая СОШ № 1 (1 работа),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 (4 работы), МБОУ Кировская СОШ № 4 (2 работы),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Раково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- Таврическая СОШ № 6 (1 работа),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(1 работа) и 3 дошкольных образовательных организаций: </w:t>
      </w:r>
      <w:proofErr w:type="gramStart"/>
      <w:r w:rsidRPr="00DD636C">
        <w:rPr>
          <w:rFonts w:ascii="Times New Roman" w:hAnsi="Times New Roman"/>
          <w:sz w:val="24"/>
          <w:szCs w:val="24"/>
        </w:rPr>
        <w:t>МБДОУ детский сад «Сказка» (1 работа), детский сад «Солнышко» - филиал МБДОУ детский сад «Золотой петушок» (1 работа), детский сад «Аленка» - филиал МБДОУ детский сад «Золотой петушок» (1 работа).</w:t>
      </w:r>
      <w:proofErr w:type="gramEnd"/>
    </w:p>
    <w:p w:rsidR="00B31D0D" w:rsidRPr="00DD636C" w:rsidRDefault="00B31D0D" w:rsidP="00B31D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Победителями муниципального этапа Всероссийской акции «Спорт – альтернатива пагубным привычкам» стали: Сысоева А.В., тренер-преподаватель МБУ ДО ДЮСШ КР (номинация «Мой любимый вид спорта»), Шевченко С.С., преподаватель физической культуры  МБОУ Кировской СОШ № 4, и </w:t>
      </w:r>
      <w:proofErr w:type="spellStart"/>
      <w:r w:rsidRPr="00DD636C">
        <w:rPr>
          <w:rFonts w:ascii="Times New Roman" w:hAnsi="Times New Roman"/>
          <w:sz w:val="24"/>
          <w:szCs w:val="24"/>
        </w:rPr>
        <w:t>Макоед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Никита, обучающийся МБОУ Кировской СОШ № 4 (номинация «Творческая работа»). </w:t>
      </w:r>
      <w:proofErr w:type="gramStart"/>
      <w:r w:rsidRPr="00DD636C">
        <w:rPr>
          <w:rFonts w:ascii="Times New Roman" w:hAnsi="Times New Roman"/>
          <w:sz w:val="24"/>
          <w:szCs w:val="24"/>
        </w:rPr>
        <w:t xml:space="preserve">Лауреатами  </w:t>
      </w:r>
      <w:r w:rsidRPr="00DD636C">
        <w:rPr>
          <w:rFonts w:ascii="Times New Roman" w:hAnsi="Times New Roman"/>
          <w:sz w:val="24"/>
          <w:szCs w:val="24"/>
          <w:lang w:val="en-US"/>
        </w:rPr>
        <w:t>II</w:t>
      </w:r>
      <w:r w:rsidRPr="00DD636C">
        <w:rPr>
          <w:rFonts w:ascii="Times New Roman" w:hAnsi="Times New Roman"/>
          <w:sz w:val="24"/>
          <w:szCs w:val="24"/>
        </w:rPr>
        <w:t xml:space="preserve"> степени муниципального этапа акции «Спорт – альтернатива пагубным привычка» - коллектив 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Раково-Таврической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6 (Степанова И.В, Степанова Л.В., Белый И.Н., </w:t>
      </w:r>
      <w:proofErr w:type="spellStart"/>
      <w:r w:rsidRPr="00DD636C">
        <w:rPr>
          <w:rFonts w:ascii="Times New Roman" w:hAnsi="Times New Roman"/>
          <w:sz w:val="24"/>
          <w:szCs w:val="24"/>
        </w:rPr>
        <w:t>Синякова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Т.И., </w:t>
      </w:r>
      <w:proofErr w:type="spellStart"/>
      <w:r w:rsidRPr="00DD636C">
        <w:rPr>
          <w:rFonts w:ascii="Times New Roman" w:hAnsi="Times New Roman"/>
          <w:sz w:val="24"/>
          <w:szCs w:val="24"/>
        </w:rPr>
        <w:t>Дындымарченко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Л.В., </w:t>
      </w:r>
      <w:proofErr w:type="spellStart"/>
      <w:r w:rsidRPr="00DD636C">
        <w:rPr>
          <w:rFonts w:ascii="Times New Roman" w:hAnsi="Times New Roman"/>
          <w:sz w:val="24"/>
          <w:szCs w:val="24"/>
        </w:rPr>
        <w:t>Макогонова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Г.В.) (номинация «Ведущие за собой).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Лауреатом  </w:t>
      </w:r>
      <w:r w:rsidRPr="00DD636C">
        <w:rPr>
          <w:rFonts w:ascii="Times New Roman" w:hAnsi="Times New Roman"/>
          <w:sz w:val="24"/>
          <w:szCs w:val="24"/>
          <w:lang w:val="en-US"/>
        </w:rPr>
        <w:t>III</w:t>
      </w:r>
      <w:r w:rsidRPr="00DD636C">
        <w:rPr>
          <w:rFonts w:ascii="Times New Roman" w:hAnsi="Times New Roman"/>
          <w:sz w:val="24"/>
          <w:szCs w:val="24"/>
        </w:rPr>
        <w:t xml:space="preserve"> степени муниципального этапа акции «Спорт – альтернатива пагубным привычка» - Вовк М.А., инструктор по физической культуре детского сада «Аленка» - филиала МБДОУ детского сад а «Золотой Петушок» (номинация «Исследовательская работа»).</w:t>
      </w:r>
    </w:p>
    <w:p w:rsidR="00B31D0D" w:rsidRPr="00DD636C" w:rsidRDefault="00B31D0D" w:rsidP="00B31D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636C">
        <w:rPr>
          <w:rFonts w:ascii="Times New Roman" w:hAnsi="Times New Roman"/>
          <w:sz w:val="24"/>
          <w:szCs w:val="24"/>
        </w:rPr>
        <w:lastRenderedPageBreak/>
        <w:t xml:space="preserve">6 февраля 2019 года был проведён муниципальный этап </w:t>
      </w:r>
      <w:r w:rsidRPr="00DD636C">
        <w:rPr>
          <w:rFonts w:ascii="Times New Roman" w:hAnsi="Times New Roman"/>
          <w:sz w:val="24"/>
          <w:szCs w:val="24"/>
          <w:lang w:val="en-US"/>
        </w:rPr>
        <w:t>XIX</w:t>
      </w:r>
      <w:r w:rsidRPr="00DD636C">
        <w:rPr>
          <w:rFonts w:ascii="Times New Roman" w:hAnsi="Times New Roman"/>
          <w:sz w:val="24"/>
          <w:szCs w:val="24"/>
        </w:rPr>
        <w:t xml:space="preserve"> Всероссийской акции </w:t>
      </w:r>
      <w:r w:rsidRPr="00DD636C">
        <w:rPr>
          <w:rFonts w:ascii="Times New Roman" w:hAnsi="Times New Roman"/>
          <w:b/>
          <w:sz w:val="24"/>
          <w:szCs w:val="24"/>
        </w:rPr>
        <w:t>«Я - гражданин России»,</w:t>
      </w:r>
      <w:r w:rsidRPr="00DD636C">
        <w:rPr>
          <w:rFonts w:ascii="Times New Roman" w:hAnsi="Times New Roman"/>
          <w:sz w:val="24"/>
          <w:szCs w:val="24"/>
        </w:rPr>
        <w:t xml:space="preserve"> в котором приняли участие обучающиеся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9.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Они стали лауреатами </w:t>
      </w:r>
      <w:r w:rsidRPr="00DD636C">
        <w:rPr>
          <w:rFonts w:ascii="Times New Roman" w:hAnsi="Times New Roman"/>
          <w:sz w:val="24"/>
          <w:szCs w:val="24"/>
          <w:lang w:val="en-US"/>
        </w:rPr>
        <w:t>III</w:t>
      </w:r>
      <w:r w:rsidRPr="00DD636C">
        <w:rPr>
          <w:rFonts w:ascii="Times New Roman" w:hAnsi="Times New Roman"/>
          <w:sz w:val="24"/>
          <w:szCs w:val="24"/>
        </w:rPr>
        <w:t xml:space="preserve">  степени муниципального этапа </w:t>
      </w:r>
      <w:r w:rsidRPr="00DD636C">
        <w:rPr>
          <w:rFonts w:ascii="Times New Roman" w:hAnsi="Times New Roman"/>
          <w:sz w:val="24"/>
          <w:szCs w:val="24"/>
          <w:lang w:val="en-US"/>
        </w:rPr>
        <w:t>XIX</w:t>
      </w:r>
      <w:r w:rsidRPr="00DD636C">
        <w:rPr>
          <w:rFonts w:ascii="Times New Roman" w:hAnsi="Times New Roman"/>
          <w:sz w:val="24"/>
          <w:szCs w:val="24"/>
        </w:rPr>
        <w:t xml:space="preserve">  Всероссийской акции «Я – гражданин России» (Ткаченко Е., </w:t>
      </w:r>
      <w:proofErr w:type="spellStart"/>
      <w:r w:rsidRPr="00DD636C">
        <w:rPr>
          <w:rFonts w:ascii="Times New Roman" w:hAnsi="Times New Roman"/>
          <w:sz w:val="24"/>
          <w:szCs w:val="24"/>
        </w:rPr>
        <w:t>Лушкина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К., Антипина А., Быкова Е., Озерова Е., Сорокина А., руководитель проекта Ченцова Н.Н).</w:t>
      </w:r>
    </w:p>
    <w:p w:rsidR="00B31D0D" w:rsidRPr="00DD636C" w:rsidRDefault="00B31D0D" w:rsidP="00B31D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                  1 марта 2019 года был проведён муниципальный этап </w:t>
      </w:r>
      <w:r w:rsidRPr="00DD636C">
        <w:rPr>
          <w:rFonts w:ascii="Times New Roman" w:hAnsi="Times New Roman"/>
          <w:b/>
          <w:sz w:val="24"/>
          <w:szCs w:val="24"/>
        </w:rPr>
        <w:t>смотр</w:t>
      </w:r>
      <w:proofErr w:type="gramStart"/>
      <w:r w:rsidRPr="00DD636C">
        <w:rPr>
          <w:rFonts w:ascii="Times New Roman" w:hAnsi="Times New Roman"/>
          <w:b/>
          <w:sz w:val="24"/>
          <w:szCs w:val="24"/>
        </w:rPr>
        <w:t>а-</w:t>
      </w:r>
      <w:proofErr w:type="gramEnd"/>
      <w:r w:rsidRPr="00DD636C">
        <w:rPr>
          <w:rFonts w:ascii="Times New Roman" w:hAnsi="Times New Roman"/>
          <w:b/>
          <w:sz w:val="24"/>
          <w:szCs w:val="24"/>
        </w:rPr>
        <w:t xml:space="preserve"> конкурса на лучшую организацию работы по военно-патриотическому воспитанию обучающихся общеобразовательных организаций</w:t>
      </w:r>
      <w:r w:rsidRPr="00DD636C">
        <w:rPr>
          <w:rFonts w:ascii="Times New Roman" w:hAnsi="Times New Roman"/>
          <w:sz w:val="24"/>
          <w:szCs w:val="24"/>
        </w:rPr>
        <w:t xml:space="preserve">, в котором приняли участие 4 общеобразовательных организации Кагальницкого района: МБОУ Кагальницкая СОШ № 1,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3, МБОУ Кировская СОШ № 5,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 9.</w:t>
      </w:r>
    </w:p>
    <w:p w:rsidR="00B31D0D" w:rsidRPr="00DD636C" w:rsidRDefault="00B31D0D" w:rsidP="00B31D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Победителем районного этапа смотра-конкурса на лучшую организацию работы по военно-патриотическому воспитанию обучающихся общеобразовательных организаций  стала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 (директор Ермакова Н.И.). Лауреатом 2 степени смотр</w:t>
      </w:r>
      <w:proofErr w:type="gramStart"/>
      <w:r w:rsidRPr="00DD636C">
        <w:rPr>
          <w:rFonts w:ascii="Times New Roman" w:hAnsi="Times New Roman"/>
          <w:sz w:val="24"/>
          <w:szCs w:val="24"/>
        </w:rPr>
        <w:t>а-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конкурса -МБОУ Кагальницкая СОШ № 1 (директор </w:t>
      </w:r>
      <w:proofErr w:type="spellStart"/>
      <w:r w:rsidRPr="00DD636C">
        <w:rPr>
          <w:rFonts w:ascii="Times New Roman" w:hAnsi="Times New Roman"/>
          <w:sz w:val="24"/>
          <w:szCs w:val="24"/>
        </w:rPr>
        <w:t>Молодова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Н.А.). Лауреатом 3 степени смотра – конкурса -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(директор </w:t>
      </w:r>
      <w:proofErr w:type="spellStart"/>
      <w:r w:rsidRPr="00DD636C">
        <w:rPr>
          <w:rFonts w:ascii="Times New Roman" w:hAnsi="Times New Roman"/>
          <w:sz w:val="24"/>
          <w:szCs w:val="24"/>
        </w:rPr>
        <w:t>Даций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Г.А.).</w:t>
      </w:r>
    </w:p>
    <w:p w:rsidR="00B31D0D" w:rsidRPr="00DD636C" w:rsidRDefault="00B31D0D" w:rsidP="00B31D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636C">
        <w:rPr>
          <w:rFonts w:ascii="Times New Roman" w:hAnsi="Times New Roman"/>
          <w:sz w:val="24"/>
          <w:szCs w:val="24"/>
        </w:rPr>
        <w:t xml:space="preserve">5 марта 2019 года был проведён муниципальный этап </w:t>
      </w:r>
      <w:r w:rsidRPr="00DD636C">
        <w:rPr>
          <w:rFonts w:ascii="Times New Roman" w:hAnsi="Times New Roman"/>
          <w:sz w:val="24"/>
          <w:szCs w:val="24"/>
          <w:lang w:val="en-US"/>
        </w:rPr>
        <w:t>XVII</w:t>
      </w:r>
      <w:r w:rsidRPr="00DD636C">
        <w:rPr>
          <w:rFonts w:ascii="Times New Roman" w:hAnsi="Times New Roman"/>
          <w:sz w:val="24"/>
          <w:szCs w:val="24"/>
        </w:rPr>
        <w:t xml:space="preserve"> Всероссийского детского форума «Зеленая планета -2019», в котором приняли участие 23 обучающихся из 5 общеобразовательных организаций (МБОУ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1, МБОУ Вишневской СОШ № 2,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3,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Раково-Таврической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6,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9) и 1 дополнительного образования детей Кагальницкого района (МБУ ДО ДДТ КР). </w:t>
      </w:r>
      <w:proofErr w:type="gramEnd"/>
    </w:p>
    <w:p w:rsidR="00B31D0D" w:rsidRPr="00DD636C" w:rsidRDefault="00B31D0D" w:rsidP="00B31D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Победителями муниципального этапа </w:t>
      </w:r>
      <w:r w:rsidRPr="00DD636C">
        <w:rPr>
          <w:rFonts w:ascii="Times New Roman" w:hAnsi="Times New Roman"/>
          <w:sz w:val="24"/>
          <w:szCs w:val="24"/>
          <w:lang w:val="en-US"/>
        </w:rPr>
        <w:t>XVII</w:t>
      </w:r>
      <w:r w:rsidRPr="00DD636C">
        <w:rPr>
          <w:rFonts w:ascii="Times New Roman" w:hAnsi="Times New Roman"/>
          <w:sz w:val="24"/>
          <w:szCs w:val="24"/>
        </w:rPr>
        <w:t xml:space="preserve"> Всероссийского форума «Зеленая планета -2019» стали: Белоусова Дарья,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 (номинация «Природа – бесценный дар, один на всех»), </w:t>
      </w:r>
      <w:proofErr w:type="spellStart"/>
      <w:r w:rsidRPr="00DD636C">
        <w:rPr>
          <w:rFonts w:ascii="Times New Roman" w:hAnsi="Times New Roman"/>
          <w:sz w:val="24"/>
          <w:szCs w:val="24"/>
        </w:rPr>
        <w:t>Михайленко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Анастасия,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 (номинация «Многообразие вековых традиций»), Прокопенко Ксения,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(номинация «Зеленая планета глазами детей»). Призерами муниципального этапа </w:t>
      </w:r>
      <w:r w:rsidRPr="00DD636C">
        <w:rPr>
          <w:rFonts w:ascii="Times New Roman" w:hAnsi="Times New Roman"/>
          <w:sz w:val="24"/>
          <w:szCs w:val="24"/>
          <w:lang w:val="en-US"/>
        </w:rPr>
        <w:t>XVII</w:t>
      </w:r>
      <w:r w:rsidRPr="00DD636C">
        <w:rPr>
          <w:rFonts w:ascii="Times New Roman" w:hAnsi="Times New Roman"/>
          <w:sz w:val="24"/>
          <w:szCs w:val="24"/>
        </w:rPr>
        <w:t xml:space="preserve"> Всероссийского форума «Зеленая планета - 2019»: </w:t>
      </w:r>
      <w:proofErr w:type="gramStart"/>
      <w:r w:rsidRPr="00DD636C">
        <w:rPr>
          <w:rFonts w:ascii="Times New Roman" w:hAnsi="Times New Roman"/>
          <w:sz w:val="24"/>
          <w:szCs w:val="24"/>
        </w:rPr>
        <w:t xml:space="preserve">Шульга Ирина,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 (номинация «Природа – бесценный дар, один на всех»), </w:t>
      </w:r>
      <w:proofErr w:type="spellStart"/>
      <w:r w:rsidRPr="00DD636C">
        <w:rPr>
          <w:rFonts w:ascii="Times New Roman" w:hAnsi="Times New Roman"/>
          <w:sz w:val="24"/>
          <w:szCs w:val="24"/>
        </w:rPr>
        <w:t>Королько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Олег, </w:t>
      </w:r>
      <w:proofErr w:type="spellStart"/>
      <w:r w:rsidRPr="00DD636C">
        <w:rPr>
          <w:rFonts w:ascii="Times New Roman" w:hAnsi="Times New Roman"/>
          <w:sz w:val="24"/>
          <w:szCs w:val="24"/>
        </w:rPr>
        <w:t>Стаценко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Валентина, обучающиеся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 (номинация «Зеленая планета глазами детей), Веретенников Вадим, обучающийся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 (номинация «Природа и судьбы людей»), Тимошенко Валерия, </w:t>
      </w:r>
      <w:proofErr w:type="spellStart"/>
      <w:r w:rsidRPr="00DD636C">
        <w:rPr>
          <w:rFonts w:ascii="Times New Roman" w:hAnsi="Times New Roman"/>
          <w:sz w:val="24"/>
          <w:szCs w:val="24"/>
        </w:rPr>
        <w:t>Шурупова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Анастасия, Ракитина Анастасия, воспитанники МБУ ДО ДДТ КР (номинация «Природа – бесценный дар, один на всех»).</w:t>
      </w:r>
      <w:proofErr w:type="gramEnd"/>
    </w:p>
    <w:p w:rsidR="00B31D0D" w:rsidRPr="00DD636C" w:rsidRDefault="00B31D0D" w:rsidP="00B31D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         12 марта 2019 года был проведён муниципальный этап Всероссийского конкурса юных чтецов </w:t>
      </w:r>
      <w:r w:rsidRPr="00DD636C">
        <w:rPr>
          <w:rFonts w:ascii="Times New Roman" w:hAnsi="Times New Roman"/>
          <w:b/>
          <w:sz w:val="24"/>
          <w:szCs w:val="24"/>
        </w:rPr>
        <w:t>«Живая классика»,</w:t>
      </w:r>
      <w:r w:rsidRPr="00DD636C">
        <w:rPr>
          <w:rFonts w:ascii="Times New Roman" w:hAnsi="Times New Roman"/>
          <w:sz w:val="24"/>
          <w:szCs w:val="24"/>
        </w:rPr>
        <w:t xml:space="preserve"> в котором приняли участие 22 обучающихся из 9 общеобразовательных организаций Кагальницкого района. </w:t>
      </w:r>
    </w:p>
    <w:p w:rsidR="00B31D0D" w:rsidRPr="00DD636C" w:rsidRDefault="00B31D0D" w:rsidP="00B31D0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Победителями муниципального этапа Всероссийского конкурса юных чтецов «</w:t>
      </w:r>
      <w:proofErr w:type="gramStart"/>
      <w:r w:rsidRPr="00DD636C">
        <w:rPr>
          <w:rFonts w:ascii="Times New Roman" w:hAnsi="Times New Roman"/>
          <w:sz w:val="24"/>
          <w:szCs w:val="24"/>
        </w:rPr>
        <w:t>Живая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классика-2019» стали: </w:t>
      </w:r>
      <w:proofErr w:type="spellStart"/>
      <w:r w:rsidRPr="00DD636C">
        <w:rPr>
          <w:rFonts w:ascii="Times New Roman" w:hAnsi="Times New Roman"/>
          <w:sz w:val="24"/>
          <w:szCs w:val="24"/>
        </w:rPr>
        <w:t>Вольвич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Кирилл, обучающийся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1, </w:t>
      </w:r>
      <w:proofErr w:type="spellStart"/>
      <w:r w:rsidRPr="00DD636C">
        <w:rPr>
          <w:rFonts w:ascii="Times New Roman" w:hAnsi="Times New Roman"/>
          <w:sz w:val="24"/>
          <w:szCs w:val="24"/>
        </w:rPr>
        <w:t>Марабян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Рушан, обучающийся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1, </w:t>
      </w:r>
      <w:proofErr w:type="spellStart"/>
      <w:r w:rsidRPr="00DD636C">
        <w:rPr>
          <w:rFonts w:ascii="Times New Roman" w:hAnsi="Times New Roman"/>
          <w:sz w:val="24"/>
          <w:szCs w:val="24"/>
        </w:rPr>
        <w:t>Жигулин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Иван, обучающийся МБОУ Кировской СОШ № 4.Лауреатами </w:t>
      </w:r>
      <w:r w:rsidRPr="00DD636C">
        <w:rPr>
          <w:rFonts w:ascii="Times New Roman" w:hAnsi="Times New Roman"/>
          <w:sz w:val="24"/>
          <w:szCs w:val="24"/>
          <w:lang w:val="en-US"/>
        </w:rPr>
        <w:t>II</w:t>
      </w:r>
      <w:r w:rsidRPr="00DD636C">
        <w:rPr>
          <w:rFonts w:ascii="Times New Roman" w:hAnsi="Times New Roman"/>
          <w:sz w:val="24"/>
          <w:szCs w:val="24"/>
        </w:rPr>
        <w:t xml:space="preserve">  степени муниципального этапа Всероссийского конкурса юных чтецов «</w:t>
      </w:r>
      <w:proofErr w:type="gramStart"/>
      <w:r w:rsidRPr="00DD636C">
        <w:rPr>
          <w:rFonts w:ascii="Times New Roman" w:hAnsi="Times New Roman"/>
          <w:sz w:val="24"/>
          <w:szCs w:val="24"/>
        </w:rPr>
        <w:t>Живая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классика-2019» стали: </w:t>
      </w:r>
      <w:proofErr w:type="spellStart"/>
      <w:r w:rsidRPr="00DD636C">
        <w:rPr>
          <w:rFonts w:ascii="Times New Roman" w:hAnsi="Times New Roman"/>
          <w:sz w:val="24"/>
          <w:szCs w:val="24"/>
        </w:rPr>
        <w:t>Растегаева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Елизавета,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1, </w:t>
      </w:r>
      <w:proofErr w:type="spellStart"/>
      <w:r w:rsidRPr="00DD636C">
        <w:rPr>
          <w:rFonts w:ascii="Times New Roman" w:hAnsi="Times New Roman"/>
          <w:sz w:val="24"/>
          <w:szCs w:val="24"/>
        </w:rPr>
        <w:t>Жмурина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Татьяна,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3, </w:t>
      </w:r>
      <w:proofErr w:type="spellStart"/>
      <w:r w:rsidRPr="00DD636C">
        <w:rPr>
          <w:rFonts w:ascii="Times New Roman" w:hAnsi="Times New Roman"/>
          <w:sz w:val="24"/>
          <w:szCs w:val="24"/>
        </w:rPr>
        <w:t>Назаренко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Никита, обучающийся МБОУ </w:t>
      </w:r>
      <w:proofErr w:type="spellStart"/>
      <w:proofErr w:type="gramStart"/>
      <w:r w:rsidRPr="00DD636C">
        <w:rPr>
          <w:rFonts w:ascii="Times New Roman" w:hAnsi="Times New Roman"/>
          <w:sz w:val="24"/>
          <w:szCs w:val="24"/>
        </w:rPr>
        <w:t>Раково-Таврической</w:t>
      </w:r>
      <w:proofErr w:type="spellEnd"/>
      <w:proofErr w:type="gramEnd"/>
      <w:r w:rsidRPr="00DD636C">
        <w:rPr>
          <w:rFonts w:ascii="Times New Roman" w:hAnsi="Times New Roman"/>
          <w:sz w:val="24"/>
          <w:szCs w:val="24"/>
        </w:rPr>
        <w:t xml:space="preserve"> СОШ № 6. Лауреатами </w:t>
      </w:r>
      <w:r w:rsidRPr="00DD636C">
        <w:rPr>
          <w:rFonts w:ascii="Times New Roman" w:hAnsi="Times New Roman"/>
          <w:sz w:val="24"/>
          <w:szCs w:val="24"/>
          <w:lang w:val="en-US"/>
        </w:rPr>
        <w:t>III</w:t>
      </w:r>
      <w:r w:rsidRPr="00DD636C">
        <w:rPr>
          <w:rFonts w:ascii="Times New Roman" w:hAnsi="Times New Roman"/>
          <w:sz w:val="24"/>
          <w:szCs w:val="24"/>
        </w:rPr>
        <w:t xml:space="preserve"> степени муниципального этапа Всероссийского конкурса юных чтецов «</w:t>
      </w:r>
      <w:proofErr w:type="gramStart"/>
      <w:r w:rsidRPr="00DD636C">
        <w:rPr>
          <w:rFonts w:ascii="Times New Roman" w:hAnsi="Times New Roman"/>
          <w:sz w:val="24"/>
          <w:szCs w:val="24"/>
        </w:rPr>
        <w:t>Живая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классика-2019» стали: Грязнова Анна,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3, </w:t>
      </w:r>
      <w:proofErr w:type="spellStart"/>
      <w:r w:rsidRPr="00DD636C">
        <w:rPr>
          <w:rFonts w:ascii="Times New Roman" w:hAnsi="Times New Roman"/>
          <w:sz w:val="24"/>
          <w:szCs w:val="24"/>
        </w:rPr>
        <w:t>Крольман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Ирина, обучающаяся МБОУ </w:t>
      </w:r>
      <w:proofErr w:type="gramStart"/>
      <w:r w:rsidRPr="00DD636C">
        <w:rPr>
          <w:rFonts w:ascii="Times New Roman" w:hAnsi="Times New Roman"/>
          <w:sz w:val="24"/>
          <w:szCs w:val="24"/>
        </w:rPr>
        <w:t>Кировской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СОШ № 4, Косякова Алина, обучающаяся МБОУ Калининской СОШ № 7.</w:t>
      </w:r>
    </w:p>
    <w:p w:rsidR="00B31D0D" w:rsidRPr="00DD636C" w:rsidRDefault="00B31D0D" w:rsidP="00B31D0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     Победители муниципального этапа приняли участие в региональном этапе Всероссийского конкурса юных чтецов «Живая классика». Также </w:t>
      </w:r>
      <w:proofErr w:type="spellStart"/>
      <w:r w:rsidRPr="00DD636C">
        <w:rPr>
          <w:rFonts w:ascii="Times New Roman" w:hAnsi="Times New Roman"/>
          <w:sz w:val="24"/>
          <w:szCs w:val="24"/>
        </w:rPr>
        <w:t>Вольвич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Кирилл, обучающийся 11 класса, прошел прослушивание представителями ГИТИС. Его пригласили  во 2й  тур, который будет проходить в Москве.</w:t>
      </w:r>
    </w:p>
    <w:p w:rsidR="00B31D0D" w:rsidRPr="00DD636C" w:rsidRDefault="00B31D0D" w:rsidP="00B31D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          27 марта 2019 года был проведён заключительный </w:t>
      </w:r>
      <w:r w:rsidRPr="00DD636C">
        <w:rPr>
          <w:rFonts w:ascii="Times New Roman" w:hAnsi="Times New Roman"/>
          <w:sz w:val="24"/>
          <w:szCs w:val="24"/>
          <w:lang w:val="en-US"/>
        </w:rPr>
        <w:t>II</w:t>
      </w:r>
      <w:r w:rsidRPr="00DD636C">
        <w:rPr>
          <w:rFonts w:ascii="Times New Roman" w:hAnsi="Times New Roman"/>
          <w:sz w:val="24"/>
          <w:szCs w:val="24"/>
        </w:rPr>
        <w:t xml:space="preserve"> этап муниципальной научно-практической конференции </w:t>
      </w:r>
      <w:r w:rsidRPr="00DD636C">
        <w:rPr>
          <w:rFonts w:ascii="Times New Roman" w:hAnsi="Times New Roman"/>
          <w:b/>
          <w:sz w:val="24"/>
          <w:szCs w:val="24"/>
        </w:rPr>
        <w:t>«Умные каникулы-2019»,</w:t>
      </w:r>
      <w:r w:rsidRPr="00DD636C">
        <w:rPr>
          <w:rFonts w:ascii="Times New Roman" w:hAnsi="Times New Roman"/>
          <w:sz w:val="24"/>
          <w:szCs w:val="24"/>
        </w:rPr>
        <w:t xml:space="preserve"> в котором приняли участие 28 обучающихся из 6 общеобразовательных организаций Кагальницкого района: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1,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3, МБОУ Кировской СОШ № 5,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lastRenderedPageBreak/>
        <w:t>Раково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- Таврической СОШ № 6, МБОУ Калининской СОШ № 7,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 9. </w:t>
      </w:r>
    </w:p>
    <w:p w:rsidR="00B31D0D" w:rsidRPr="00DD636C" w:rsidRDefault="00B31D0D" w:rsidP="00B31D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Победители муниципальной научно-практической конференции «Умные каникулы-2019»: </w:t>
      </w:r>
    </w:p>
    <w:p w:rsidR="00B31D0D" w:rsidRPr="00DD636C" w:rsidRDefault="00B31D0D" w:rsidP="00B31D0D">
      <w:pPr>
        <w:tabs>
          <w:tab w:val="left" w:pos="0"/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секция «Первые шаги в науку»: Ковальчук Кристина и </w:t>
      </w:r>
      <w:proofErr w:type="spellStart"/>
      <w:r w:rsidRPr="00DD636C">
        <w:rPr>
          <w:rFonts w:ascii="Times New Roman" w:hAnsi="Times New Roman"/>
          <w:sz w:val="24"/>
          <w:szCs w:val="24"/>
        </w:rPr>
        <w:t>Белик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Александр, обучающиеся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 (возрастная категория 3- 4 классы);</w:t>
      </w:r>
    </w:p>
    <w:p w:rsidR="00B31D0D" w:rsidRPr="00DD636C" w:rsidRDefault="00B31D0D" w:rsidP="00B31D0D">
      <w:pPr>
        <w:tabs>
          <w:tab w:val="left" w:pos="0"/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секция «Русский язык. Литература»: </w:t>
      </w:r>
      <w:proofErr w:type="spellStart"/>
      <w:r w:rsidRPr="00DD636C">
        <w:rPr>
          <w:rFonts w:ascii="Times New Roman" w:hAnsi="Times New Roman"/>
          <w:sz w:val="24"/>
          <w:szCs w:val="24"/>
        </w:rPr>
        <w:t>Варданян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36C">
        <w:rPr>
          <w:rFonts w:ascii="Times New Roman" w:hAnsi="Times New Roman"/>
          <w:sz w:val="24"/>
          <w:szCs w:val="24"/>
        </w:rPr>
        <w:t>Сильва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 (возрастная категория 5-7 классы), Глущенко Анастасия и Непомнящих  Татьяна, обучающиеся МБОУ 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 (возрастная категория 8-10 классы);</w:t>
      </w:r>
    </w:p>
    <w:p w:rsidR="00B31D0D" w:rsidRPr="00DD636C" w:rsidRDefault="00B31D0D" w:rsidP="00B31D0D">
      <w:pPr>
        <w:tabs>
          <w:tab w:val="left" w:pos="0"/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секция «География. Краеведение»: Ерофеева Таисия,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(возрастная категория 8-10 классы);</w:t>
      </w:r>
    </w:p>
    <w:p w:rsidR="00B31D0D" w:rsidRPr="00DD636C" w:rsidRDefault="00B31D0D" w:rsidP="00B31D0D">
      <w:pPr>
        <w:tabs>
          <w:tab w:val="left" w:pos="0"/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секция «Математика. Информатика»: </w:t>
      </w:r>
      <w:proofErr w:type="spellStart"/>
      <w:r w:rsidRPr="00DD636C">
        <w:rPr>
          <w:rFonts w:ascii="Times New Roman" w:hAnsi="Times New Roman"/>
          <w:sz w:val="24"/>
          <w:szCs w:val="24"/>
        </w:rPr>
        <w:t>Старунова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Лилия,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(возрастная категория 5-7 классы);</w:t>
      </w:r>
    </w:p>
    <w:p w:rsidR="00B31D0D" w:rsidRPr="00DD636C" w:rsidRDefault="00B31D0D" w:rsidP="00B31D0D">
      <w:pPr>
        <w:tabs>
          <w:tab w:val="left" w:pos="0"/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секция «Общественно–научные предметы»: </w:t>
      </w:r>
      <w:proofErr w:type="spellStart"/>
      <w:r w:rsidRPr="00DD636C">
        <w:rPr>
          <w:rFonts w:ascii="Times New Roman" w:hAnsi="Times New Roman"/>
          <w:sz w:val="24"/>
          <w:szCs w:val="24"/>
        </w:rPr>
        <w:t>Тазаян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Роза,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1(возрастная категория 8-10 классы);</w:t>
      </w:r>
    </w:p>
    <w:p w:rsidR="00B31D0D" w:rsidRPr="00DD636C" w:rsidRDefault="00B31D0D" w:rsidP="00B31D0D">
      <w:pPr>
        <w:tabs>
          <w:tab w:val="left" w:pos="0"/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-секция «Английский язык»: Грушко Никита и Антонова Эльвира, </w:t>
      </w:r>
      <w:proofErr w:type="spellStart"/>
      <w:r w:rsidRPr="00DD636C">
        <w:rPr>
          <w:rFonts w:ascii="Times New Roman" w:hAnsi="Times New Roman"/>
          <w:sz w:val="24"/>
          <w:szCs w:val="24"/>
        </w:rPr>
        <w:t>Шумилкин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Артема и </w:t>
      </w:r>
      <w:proofErr w:type="spellStart"/>
      <w:r w:rsidRPr="00DD636C">
        <w:rPr>
          <w:rFonts w:ascii="Times New Roman" w:hAnsi="Times New Roman"/>
          <w:sz w:val="24"/>
          <w:szCs w:val="24"/>
        </w:rPr>
        <w:t>Димитриадий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Гордей, обучающиеся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(возрастная категория 5-7 классы), Спиридонов Тимофей, обучающийся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(возрастная категория 8-10 классы).</w:t>
      </w:r>
    </w:p>
    <w:p w:rsidR="00B31D0D" w:rsidRPr="00DD636C" w:rsidRDefault="00B31D0D" w:rsidP="00B31D0D">
      <w:pPr>
        <w:tabs>
          <w:tab w:val="left" w:pos="0"/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-  </w:t>
      </w:r>
      <w:proofErr w:type="gramStart"/>
      <w:r w:rsidRPr="00DD636C">
        <w:rPr>
          <w:rFonts w:ascii="Times New Roman" w:hAnsi="Times New Roman"/>
          <w:sz w:val="24"/>
          <w:szCs w:val="24"/>
        </w:rPr>
        <w:t>с</w:t>
      </w:r>
      <w:proofErr w:type="gramEnd"/>
      <w:r w:rsidRPr="00DD636C">
        <w:rPr>
          <w:rFonts w:ascii="Times New Roman" w:hAnsi="Times New Roman"/>
          <w:sz w:val="24"/>
          <w:szCs w:val="24"/>
        </w:rPr>
        <w:t>екция «</w:t>
      </w:r>
      <w:proofErr w:type="spellStart"/>
      <w:r w:rsidRPr="00DD636C">
        <w:rPr>
          <w:rFonts w:ascii="Times New Roman" w:hAnsi="Times New Roman"/>
          <w:sz w:val="24"/>
          <w:szCs w:val="24"/>
        </w:rPr>
        <w:t>Естественно-научные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предметы»: </w:t>
      </w:r>
      <w:proofErr w:type="spellStart"/>
      <w:r w:rsidRPr="00DD636C">
        <w:rPr>
          <w:rFonts w:ascii="Times New Roman" w:hAnsi="Times New Roman"/>
          <w:sz w:val="24"/>
          <w:szCs w:val="24"/>
        </w:rPr>
        <w:t>Князькова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Ангелина, обучающаяся МБОУ </w:t>
      </w:r>
      <w:proofErr w:type="gramStart"/>
      <w:r w:rsidRPr="00DD636C">
        <w:rPr>
          <w:rFonts w:ascii="Times New Roman" w:hAnsi="Times New Roman"/>
          <w:sz w:val="24"/>
          <w:szCs w:val="24"/>
        </w:rPr>
        <w:t>Калининской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СОШ № 7 (возрастная категория  5-7 классы), Панкратова Альбина, обучающаяся МБОУ Кировской СОШ № 5 (возрастная категория 8-10 классы);</w:t>
      </w:r>
    </w:p>
    <w:p w:rsidR="00B31D0D" w:rsidRPr="00DD636C" w:rsidRDefault="00B31D0D" w:rsidP="00B31D0D">
      <w:pPr>
        <w:tabs>
          <w:tab w:val="left" w:pos="0"/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секция «Технология»: Чуб Марина, обучающаяся МБОУ </w:t>
      </w:r>
      <w:proofErr w:type="spellStart"/>
      <w:proofErr w:type="gramStart"/>
      <w:r w:rsidRPr="00DD636C">
        <w:rPr>
          <w:rFonts w:ascii="Times New Roman" w:hAnsi="Times New Roman"/>
          <w:sz w:val="24"/>
          <w:szCs w:val="24"/>
        </w:rPr>
        <w:t>Раково-Таврической</w:t>
      </w:r>
      <w:proofErr w:type="spellEnd"/>
      <w:proofErr w:type="gramEnd"/>
      <w:r w:rsidRPr="00DD636C">
        <w:rPr>
          <w:rFonts w:ascii="Times New Roman" w:hAnsi="Times New Roman"/>
          <w:sz w:val="24"/>
          <w:szCs w:val="24"/>
        </w:rPr>
        <w:t xml:space="preserve"> СОШ № 6 (возрастная категория 5-7 классы).</w:t>
      </w:r>
    </w:p>
    <w:p w:rsidR="00B31D0D" w:rsidRPr="00DD636C" w:rsidRDefault="00B31D0D" w:rsidP="00B31D0D">
      <w:pPr>
        <w:tabs>
          <w:tab w:val="left" w:pos="0"/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Призёры муниципальной научно-практической конференции «Умные каникулы-2019»: </w:t>
      </w:r>
    </w:p>
    <w:p w:rsidR="00B31D0D" w:rsidRPr="00DD636C" w:rsidRDefault="00B31D0D" w:rsidP="00B31D0D">
      <w:pPr>
        <w:tabs>
          <w:tab w:val="left" w:pos="0"/>
          <w:tab w:val="left" w:pos="127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секция «Первые шаги в науку»: Смирнов Мартин, Панова Кристина и </w:t>
      </w:r>
      <w:proofErr w:type="spellStart"/>
      <w:r w:rsidRPr="00DD636C">
        <w:rPr>
          <w:rFonts w:ascii="Times New Roman" w:hAnsi="Times New Roman"/>
          <w:sz w:val="24"/>
          <w:szCs w:val="24"/>
        </w:rPr>
        <w:t>Оганьян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Дарья, обучающиеся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 (возрастная категория 3-4 классы);</w:t>
      </w:r>
    </w:p>
    <w:p w:rsidR="00B31D0D" w:rsidRPr="00DD636C" w:rsidRDefault="00B31D0D" w:rsidP="00B31D0D">
      <w:pPr>
        <w:tabs>
          <w:tab w:val="left" w:pos="0"/>
          <w:tab w:val="left" w:pos="127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секция «Русский язык. Литература»:  Шило Ангелина, обучающаяся МБОУ </w:t>
      </w:r>
      <w:proofErr w:type="spellStart"/>
      <w:proofErr w:type="gramStart"/>
      <w:r w:rsidRPr="00DD636C">
        <w:rPr>
          <w:rFonts w:ascii="Times New Roman" w:hAnsi="Times New Roman"/>
          <w:sz w:val="24"/>
          <w:szCs w:val="24"/>
        </w:rPr>
        <w:t>Раково-Таврической</w:t>
      </w:r>
      <w:proofErr w:type="spellEnd"/>
      <w:proofErr w:type="gramEnd"/>
      <w:r w:rsidRPr="00DD636C">
        <w:rPr>
          <w:rFonts w:ascii="Times New Roman" w:hAnsi="Times New Roman"/>
          <w:sz w:val="24"/>
          <w:szCs w:val="24"/>
        </w:rPr>
        <w:t xml:space="preserve"> СОШ № 6 (возрастная категория 5-7 классы), </w:t>
      </w:r>
      <w:proofErr w:type="spellStart"/>
      <w:r w:rsidRPr="00DD636C">
        <w:rPr>
          <w:rFonts w:ascii="Times New Roman" w:hAnsi="Times New Roman"/>
          <w:sz w:val="24"/>
          <w:szCs w:val="24"/>
        </w:rPr>
        <w:t>Лобкова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Ксения,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(возрастная категория 8-10 классы); </w:t>
      </w:r>
    </w:p>
    <w:p w:rsidR="00B31D0D" w:rsidRPr="00DD636C" w:rsidRDefault="00B31D0D" w:rsidP="00B31D0D">
      <w:pPr>
        <w:tabs>
          <w:tab w:val="left" w:pos="0"/>
          <w:tab w:val="left" w:pos="127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секция «География. Краеведение»: Роза  Елизавета,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 (возрастная категория 8-10 классы); </w:t>
      </w:r>
    </w:p>
    <w:p w:rsidR="00B31D0D" w:rsidRPr="00DD636C" w:rsidRDefault="00B31D0D" w:rsidP="00B31D0D">
      <w:pPr>
        <w:tabs>
          <w:tab w:val="left" w:pos="0"/>
          <w:tab w:val="left" w:pos="127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секция «Математика. Информатика»: Шило </w:t>
      </w:r>
      <w:proofErr w:type="spellStart"/>
      <w:r w:rsidRPr="00DD636C">
        <w:rPr>
          <w:rFonts w:ascii="Times New Roman" w:hAnsi="Times New Roman"/>
          <w:sz w:val="24"/>
          <w:szCs w:val="24"/>
        </w:rPr>
        <w:t>Виталина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обучающаяся МБОУ </w:t>
      </w:r>
      <w:proofErr w:type="spellStart"/>
      <w:proofErr w:type="gramStart"/>
      <w:r w:rsidRPr="00DD636C">
        <w:rPr>
          <w:rFonts w:ascii="Times New Roman" w:hAnsi="Times New Roman"/>
          <w:sz w:val="24"/>
          <w:szCs w:val="24"/>
        </w:rPr>
        <w:t>Раково-Таврической</w:t>
      </w:r>
      <w:proofErr w:type="spellEnd"/>
      <w:proofErr w:type="gramEnd"/>
      <w:r w:rsidRPr="00DD636C">
        <w:rPr>
          <w:rFonts w:ascii="Times New Roman" w:hAnsi="Times New Roman"/>
          <w:sz w:val="24"/>
          <w:szCs w:val="24"/>
        </w:rPr>
        <w:t xml:space="preserve"> СОШ № 6 (возрастная категория 5-7 классы), Зинченко Ярослав и Сысоев  Иван, обучающиеся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 (возрастная категория 8-10 классы);</w:t>
      </w:r>
    </w:p>
    <w:p w:rsidR="00B31D0D" w:rsidRPr="00DD636C" w:rsidRDefault="00B31D0D" w:rsidP="00B31D0D">
      <w:pPr>
        <w:tabs>
          <w:tab w:val="left" w:pos="0"/>
          <w:tab w:val="left" w:pos="127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секция «Общественно–научные предметы»: </w:t>
      </w:r>
      <w:proofErr w:type="spellStart"/>
      <w:r w:rsidRPr="00DD636C">
        <w:rPr>
          <w:rFonts w:ascii="Times New Roman" w:hAnsi="Times New Roman"/>
          <w:sz w:val="24"/>
          <w:szCs w:val="24"/>
        </w:rPr>
        <w:t>Гужева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Татьяна,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(возрастная категория 8-10 классы);</w:t>
      </w:r>
    </w:p>
    <w:p w:rsidR="00B31D0D" w:rsidRPr="00DD636C" w:rsidRDefault="00B31D0D" w:rsidP="00B31D0D">
      <w:pPr>
        <w:tabs>
          <w:tab w:val="left" w:pos="0"/>
          <w:tab w:val="left" w:pos="127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 секция «</w:t>
      </w:r>
      <w:proofErr w:type="spellStart"/>
      <w:proofErr w:type="gramStart"/>
      <w:r w:rsidRPr="00DD636C">
        <w:rPr>
          <w:rFonts w:ascii="Times New Roman" w:hAnsi="Times New Roman"/>
          <w:sz w:val="24"/>
          <w:szCs w:val="24"/>
        </w:rPr>
        <w:t>Естественно-научные</w:t>
      </w:r>
      <w:proofErr w:type="spellEnd"/>
      <w:proofErr w:type="gramEnd"/>
      <w:r w:rsidRPr="00DD636C">
        <w:rPr>
          <w:rFonts w:ascii="Times New Roman" w:hAnsi="Times New Roman"/>
          <w:sz w:val="24"/>
          <w:szCs w:val="24"/>
        </w:rPr>
        <w:t xml:space="preserve"> предметы»: Кочетов Андрей, обучающийся МБОУ 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(возрастная категория 5-7 класса), Петров Константин, обучающийся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(возрастная категория 8-10 классы).</w:t>
      </w:r>
    </w:p>
    <w:p w:rsidR="00B31D0D" w:rsidRPr="00DD636C" w:rsidRDefault="00B31D0D" w:rsidP="00B31D0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20 апреля 2019 года был проведен конкурсный отбор среди учащихся общеобразовательных организаций на получение премии главы Администрации Кагальницкого района. Победителями конкурсного отбора стали: Левкова Татьяна,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9, Сердюк Алексей, обучающийся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1, </w:t>
      </w:r>
      <w:proofErr w:type="spellStart"/>
      <w:r w:rsidRPr="00DD636C">
        <w:rPr>
          <w:rFonts w:ascii="Times New Roman" w:hAnsi="Times New Roman"/>
          <w:sz w:val="24"/>
          <w:szCs w:val="24"/>
        </w:rPr>
        <w:t>Жмурина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Татьяна,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3, Арутюнян Артур, обучающийся МБОУ Вишневской СОШ № 2, Ткачева Анна, обучающаяся МБОУ Калининской СОШ № 7.  </w:t>
      </w:r>
    </w:p>
    <w:p w:rsidR="00B31D0D" w:rsidRPr="00DD636C" w:rsidRDefault="00B31D0D" w:rsidP="00B31D0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17 мая 2019 года состоялся  Фестиваль одарённых детей Кагальницкого района  по итогам 2018-19 учебного года. В фестивале приняли участие  212 </w:t>
      </w:r>
      <w:proofErr w:type="gramStart"/>
      <w:r w:rsidRPr="00DD636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Кагальницкого района. После торжественной части была организована секционная работа: «Мастерская слова», «</w:t>
      </w:r>
      <w:proofErr w:type="gramStart"/>
      <w:r w:rsidRPr="00DD636C">
        <w:rPr>
          <w:rFonts w:ascii="Times New Roman" w:hAnsi="Times New Roman"/>
          <w:sz w:val="24"/>
          <w:szCs w:val="24"/>
        </w:rPr>
        <w:t>Прекрасное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своими руками», «Природа. Экология. Человек», «Я – гражданин России», «Юный патриот», « Все краски счастья», «Мы за здоровый образ жизни», «Ловкие ладошки», «С музыкой в душе».</w:t>
      </w:r>
    </w:p>
    <w:p w:rsidR="00B31D0D" w:rsidRPr="00DD636C" w:rsidRDefault="00B31D0D" w:rsidP="00B31D0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lastRenderedPageBreak/>
        <w:t xml:space="preserve">13 июня 2019 года в область были направлены документы кандидатов Сердюк Алексея обучающегося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1, </w:t>
      </w:r>
      <w:proofErr w:type="spellStart"/>
      <w:r w:rsidRPr="00DD636C">
        <w:rPr>
          <w:rFonts w:ascii="Times New Roman" w:hAnsi="Times New Roman"/>
          <w:sz w:val="24"/>
          <w:szCs w:val="24"/>
        </w:rPr>
        <w:t>Жмуриной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Татьяны, обучающейся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3, Левковой Татьяны, обучающейся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на получение премии Губернатора Ростовской области.   </w:t>
      </w:r>
    </w:p>
    <w:p w:rsidR="00B31D0D" w:rsidRPr="00DD636C" w:rsidRDefault="00B31D0D" w:rsidP="00B31D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      17 июня 2019 года был проведён муниципальный этап Всероссийского конкурса сочинений, в котором приняли участие 8 обучающихся 5-10 классов из 5 общеобразовательных организаций района: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1, МБОУ Кировской СОШ № 5, МБОУ Калининской СОШ № 7,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9,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Хомутовской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12. Победителями муниципального этапа Всероссийского конкурса сочинений стали: </w:t>
      </w:r>
      <w:proofErr w:type="spellStart"/>
      <w:r w:rsidRPr="00DD636C">
        <w:rPr>
          <w:rFonts w:ascii="Times New Roman" w:hAnsi="Times New Roman"/>
          <w:sz w:val="24"/>
          <w:szCs w:val="24"/>
        </w:rPr>
        <w:t>Цой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36C">
        <w:rPr>
          <w:rFonts w:ascii="Times New Roman" w:hAnsi="Times New Roman"/>
          <w:sz w:val="24"/>
          <w:szCs w:val="24"/>
        </w:rPr>
        <w:t>Анита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обучающаяся МБОУ </w:t>
      </w:r>
      <w:proofErr w:type="gramStart"/>
      <w:r w:rsidRPr="00DD636C">
        <w:rPr>
          <w:rFonts w:ascii="Times New Roman" w:hAnsi="Times New Roman"/>
          <w:sz w:val="24"/>
          <w:szCs w:val="24"/>
        </w:rPr>
        <w:t>Калининской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СОШ № 7 (возрастная категория 4-5 классы), </w:t>
      </w:r>
      <w:proofErr w:type="spellStart"/>
      <w:r w:rsidRPr="00DD636C">
        <w:rPr>
          <w:rFonts w:ascii="Times New Roman" w:hAnsi="Times New Roman"/>
          <w:sz w:val="24"/>
          <w:szCs w:val="24"/>
        </w:rPr>
        <w:t>Горешняк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Дмитрий, обучающийся МБОУ Кировской СОШ № 5 (возрастная категория 6-7 классы), </w:t>
      </w:r>
      <w:proofErr w:type="spellStart"/>
      <w:r w:rsidRPr="00DD636C">
        <w:rPr>
          <w:rFonts w:ascii="Times New Roman" w:hAnsi="Times New Roman"/>
          <w:sz w:val="24"/>
          <w:szCs w:val="24"/>
        </w:rPr>
        <w:t>Тазаян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Роза,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 (возрастная категория 8-9 классы). Лауреатом II  степени муниципального этапа Всероссийского конкурса сочинений: </w:t>
      </w:r>
      <w:proofErr w:type="spellStart"/>
      <w:r w:rsidRPr="00DD636C">
        <w:rPr>
          <w:rFonts w:ascii="Times New Roman" w:hAnsi="Times New Roman"/>
          <w:sz w:val="24"/>
          <w:szCs w:val="24"/>
        </w:rPr>
        <w:t>Колотухина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Елизавета,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 (возрастная категория 8-9 классы). Лауреатами III  степени муниципального этапа Всероссийского конкурса сочинений: Зинченко Ангелина,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 (возрастная категория 4-5 классы), Касьянова Анастасия, обучающаяся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Хомутовской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12 (возрастная категория 10-11 классы).</w:t>
      </w:r>
    </w:p>
    <w:p w:rsidR="00B31D0D" w:rsidRPr="00DD636C" w:rsidRDefault="00B31D0D" w:rsidP="00B31D0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21 июня 2019 года состоялась Торжественная церемония вручения медалей выпускникам общеобразовательных организаций Кагальницкого района.</w:t>
      </w: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DD636C">
        <w:rPr>
          <w:rFonts w:ascii="Times New Roman" w:hAnsi="Times New Roman"/>
          <w:sz w:val="24"/>
          <w:szCs w:val="24"/>
        </w:rPr>
        <w:t xml:space="preserve">Медаль «За особые успехи выпускнику Дона» вручена обучающейся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 </w:t>
      </w:r>
      <w:proofErr w:type="spellStart"/>
      <w:r w:rsidRPr="00DD636C">
        <w:rPr>
          <w:rFonts w:ascii="Times New Roman" w:hAnsi="Times New Roman"/>
          <w:sz w:val="24"/>
          <w:szCs w:val="24"/>
        </w:rPr>
        <w:t>Тазаян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36C">
        <w:rPr>
          <w:rFonts w:ascii="Times New Roman" w:hAnsi="Times New Roman"/>
          <w:sz w:val="24"/>
          <w:szCs w:val="24"/>
        </w:rPr>
        <w:t>Армине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. 15 медалей </w:t>
      </w:r>
      <w:r w:rsidRPr="00DD636C">
        <w:rPr>
          <w:rFonts w:ascii="Times New Roman" w:hAnsi="Times New Roman"/>
          <w:bCs/>
          <w:sz w:val="24"/>
          <w:szCs w:val="24"/>
        </w:rPr>
        <w:t xml:space="preserve">«За особые успехи в учении» вручены </w:t>
      </w:r>
      <w:r w:rsidRPr="00DD636C">
        <w:rPr>
          <w:rFonts w:ascii="Times New Roman" w:hAnsi="Times New Roman"/>
          <w:sz w:val="24"/>
          <w:szCs w:val="24"/>
        </w:rPr>
        <w:t xml:space="preserve">обучающимся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 </w:t>
      </w:r>
      <w:proofErr w:type="spellStart"/>
      <w:r w:rsidRPr="00DD636C">
        <w:rPr>
          <w:rFonts w:ascii="Times New Roman" w:hAnsi="Times New Roman"/>
          <w:sz w:val="24"/>
          <w:szCs w:val="24"/>
        </w:rPr>
        <w:t>Тазаян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36C">
        <w:rPr>
          <w:rFonts w:ascii="Times New Roman" w:hAnsi="Times New Roman"/>
          <w:sz w:val="24"/>
          <w:szCs w:val="24"/>
        </w:rPr>
        <w:t>Армине</w:t>
      </w:r>
      <w:proofErr w:type="spellEnd"/>
      <w:r w:rsidRPr="00DD636C">
        <w:rPr>
          <w:rFonts w:ascii="Times New Roman" w:hAnsi="Times New Roman"/>
          <w:sz w:val="24"/>
          <w:szCs w:val="24"/>
        </w:rPr>
        <w:t>,</w:t>
      </w:r>
      <w:r w:rsidRPr="00DD636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Гриценко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Екатерине, Поляковой Юлии, обучающейся МБОУ Вишневской СОШ № 2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Дороничевой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Валентине, обучающимся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СОШ № 3 Радченко Оксане, Соболевой Софье, обучающимся МБОУ Кировской СОШ № 4 Крамаренко Александре, Пряхиной Светлане,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Курильчик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Александру, обучающимся</w:t>
      </w:r>
      <w:proofErr w:type="gramEnd"/>
      <w:r w:rsidRPr="00DD636C">
        <w:rPr>
          <w:rFonts w:ascii="Times New Roman" w:hAnsi="Times New Roman"/>
          <w:bCs/>
          <w:sz w:val="24"/>
          <w:szCs w:val="24"/>
        </w:rPr>
        <w:t xml:space="preserve"> МБОУ Кировской СОШ № 5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Дядык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Елизавете, Николаенко Ангелине, Понамаревой Екатерине, обучающимся МБОУ </w:t>
      </w:r>
      <w:proofErr w:type="spellStart"/>
      <w:proofErr w:type="gramStart"/>
      <w:r w:rsidRPr="00DD636C">
        <w:rPr>
          <w:rFonts w:ascii="Times New Roman" w:hAnsi="Times New Roman"/>
          <w:bCs/>
          <w:sz w:val="24"/>
          <w:szCs w:val="24"/>
        </w:rPr>
        <w:t>Раково-Таврической</w:t>
      </w:r>
      <w:proofErr w:type="spellEnd"/>
      <w:proofErr w:type="gramEnd"/>
      <w:r w:rsidRPr="00DD636C">
        <w:rPr>
          <w:rFonts w:ascii="Times New Roman" w:hAnsi="Times New Roman"/>
          <w:bCs/>
          <w:sz w:val="24"/>
          <w:szCs w:val="24"/>
        </w:rPr>
        <w:t xml:space="preserve"> СОШ № 6 Приходько Софье, Саенко Юрию, обучающейся МБОУ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СОШ № 9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Лисуновой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Екатерине.</w:t>
      </w:r>
    </w:p>
    <w:p w:rsidR="00B31D0D" w:rsidRPr="00DD636C" w:rsidRDefault="00B31D0D" w:rsidP="00B31D0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31D0D" w:rsidRPr="00DD636C" w:rsidRDefault="00B31D0D" w:rsidP="00B31D0D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>СЮТ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В период с 07-08.02.2019 года МБУ ДО СЮТ КР проведен муниципальный этап   областного конкурса «Космонавтика», в котором приняли участие 14 учащихся из 5  образовательных учреждений Кагальницкого района.  По итогам муниципального этапа конкурса и решением конкурсной комиссии от  08.02.2019 г.     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1.Победителями, занявшими 1 место в муниципальном этапе областного  конкурса Космонавтика» стали: 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2.Лоцманов Никита и </w:t>
      </w:r>
      <w:proofErr w:type="spellStart"/>
      <w:r w:rsidRPr="00DD636C">
        <w:rPr>
          <w:rFonts w:ascii="Times New Roman" w:hAnsi="Times New Roman"/>
          <w:sz w:val="24"/>
          <w:szCs w:val="24"/>
        </w:rPr>
        <w:t>Лоцманова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Дарья,  учащиеся 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 (номинация «Космические аппараты и ракеты»); 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3.Синиченко Игорь,  учащийся МБОУ </w:t>
      </w:r>
      <w:proofErr w:type="spellStart"/>
      <w:proofErr w:type="gramStart"/>
      <w:r w:rsidRPr="00DD636C">
        <w:rPr>
          <w:rFonts w:ascii="Times New Roman" w:hAnsi="Times New Roman"/>
          <w:sz w:val="24"/>
          <w:szCs w:val="24"/>
        </w:rPr>
        <w:t>Раково-Таврической</w:t>
      </w:r>
      <w:proofErr w:type="spellEnd"/>
      <w:proofErr w:type="gramEnd"/>
      <w:r w:rsidRPr="00DD636C">
        <w:rPr>
          <w:rFonts w:ascii="Times New Roman" w:hAnsi="Times New Roman"/>
          <w:sz w:val="24"/>
          <w:szCs w:val="24"/>
        </w:rPr>
        <w:t xml:space="preserve"> СОШ № 6 (номинация «Астрономия и астрофизика»);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4.Шило Ангелина учащаяся МБОУ </w:t>
      </w:r>
      <w:proofErr w:type="spellStart"/>
      <w:proofErr w:type="gramStart"/>
      <w:r w:rsidRPr="00DD636C">
        <w:rPr>
          <w:rFonts w:ascii="Times New Roman" w:hAnsi="Times New Roman"/>
          <w:sz w:val="24"/>
          <w:szCs w:val="24"/>
        </w:rPr>
        <w:t>Раково-Таврической</w:t>
      </w:r>
      <w:proofErr w:type="spellEnd"/>
      <w:proofErr w:type="gramEnd"/>
      <w:r w:rsidRPr="00DD636C">
        <w:rPr>
          <w:rFonts w:ascii="Times New Roman" w:hAnsi="Times New Roman"/>
          <w:sz w:val="24"/>
          <w:szCs w:val="24"/>
        </w:rPr>
        <w:t xml:space="preserve"> СОШ № 6 (номинация «Презентация»).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5.Призерами, занявшими 2 место в муниципальном этапе областного  конкурса Космонавтика» стали: 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6.Пожидаева Валерия, учащаяся 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 и Чеботарев Константин, учащийся МБУ ДО СЮТ КР (номинация «Космические аппараты и ракеты-носители»); </w:t>
      </w:r>
      <w:proofErr w:type="spellStart"/>
      <w:r w:rsidRPr="00DD636C">
        <w:rPr>
          <w:rFonts w:ascii="Times New Roman" w:hAnsi="Times New Roman"/>
          <w:sz w:val="24"/>
          <w:szCs w:val="24"/>
        </w:rPr>
        <w:t>Брандикова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Дарья,  учащаяся 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 (номинация «Астрономия и астрофизика»); 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7.Кузин Тимофей,  учащийся МБУ ДО СЮТ КР (номинация «Презентация»).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8.Призерами, занявшими 3 место стали: 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9.Каплин Вячеслав, учащийся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3; 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proofErr w:type="gramStart"/>
      <w:r w:rsidRPr="00DD636C">
        <w:rPr>
          <w:rFonts w:ascii="Times New Roman" w:hAnsi="Times New Roman"/>
          <w:sz w:val="24"/>
          <w:szCs w:val="24"/>
        </w:rPr>
        <w:t>Крутых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Никита  учащийся и МБУ ДО СЮТ КР (номинация «Космические аппараты и ракеты»); 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Панова Кристина,  учащаяся  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 (номинация «Астрономия и астрофизика»); 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lastRenderedPageBreak/>
        <w:t xml:space="preserve">Шило </w:t>
      </w:r>
      <w:proofErr w:type="spellStart"/>
      <w:r w:rsidRPr="00DD636C">
        <w:rPr>
          <w:rFonts w:ascii="Times New Roman" w:hAnsi="Times New Roman"/>
          <w:sz w:val="24"/>
          <w:szCs w:val="24"/>
        </w:rPr>
        <w:t>Виталина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учащаяся    МБОУ </w:t>
      </w:r>
      <w:proofErr w:type="spellStart"/>
      <w:proofErr w:type="gramStart"/>
      <w:r w:rsidRPr="00DD636C">
        <w:rPr>
          <w:rFonts w:ascii="Times New Roman" w:hAnsi="Times New Roman"/>
          <w:sz w:val="24"/>
          <w:szCs w:val="24"/>
        </w:rPr>
        <w:t>Раково-Таврической</w:t>
      </w:r>
      <w:proofErr w:type="spellEnd"/>
      <w:proofErr w:type="gramEnd"/>
      <w:r w:rsidRPr="00DD636C">
        <w:rPr>
          <w:rFonts w:ascii="Times New Roman" w:hAnsi="Times New Roman"/>
          <w:sz w:val="24"/>
          <w:szCs w:val="24"/>
        </w:rPr>
        <w:t xml:space="preserve"> СОШ № 6 (номинация «Астрономия и астрофизика»); 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Марчуков Александр,  учащийся МБОУ </w:t>
      </w:r>
      <w:proofErr w:type="spellStart"/>
      <w:proofErr w:type="gramStart"/>
      <w:r w:rsidRPr="00DD636C">
        <w:rPr>
          <w:rFonts w:ascii="Times New Roman" w:hAnsi="Times New Roman"/>
          <w:sz w:val="24"/>
          <w:szCs w:val="24"/>
        </w:rPr>
        <w:t>Раково-Таврической</w:t>
      </w:r>
      <w:proofErr w:type="spellEnd"/>
      <w:proofErr w:type="gramEnd"/>
      <w:r w:rsidRPr="00DD636C">
        <w:rPr>
          <w:rFonts w:ascii="Times New Roman" w:hAnsi="Times New Roman"/>
          <w:sz w:val="24"/>
          <w:szCs w:val="24"/>
        </w:rPr>
        <w:t xml:space="preserve"> СОШ № 6 (номинация «Презентация»).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В период 27 - 28.02.2019 года был проведен муниципальный </w:t>
      </w:r>
      <w:r w:rsidRPr="00DD636C">
        <w:rPr>
          <w:rFonts w:ascii="Times New Roman" w:hAnsi="Times New Roman"/>
          <w:b/>
          <w:bCs/>
          <w:sz w:val="24"/>
          <w:szCs w:val="24"/>
        </w:rPr>
        <w:t>конкурс макетов военной техники периода Великой Отечественной войны</w:t>
      </w:r>
      <w:r w:rsidRPr="00DD636C">
        <w:rPr>
          <w:rFonts w:ascii="Times New Roman" w:hAnsi="Times New Roman"/>
          <w:iCs/>
          <w:sz w:val="24"/>
          <w:szCs w:val="24"/>
        </w:rPr>
        <w:t xml:space="preserve">», в котором приняли участие 45 учащихся из 8  образовательных учреждений Кагальницкого района. </w:t>
      </w:r>
      <w:r w:rsidRPr="00DD636C">
        <w:rPr>
          <w:rFonts w:ascii="Times New Roman" w:hAnsi="Times New Roman"/>
          <w:sz w:val="24"/>
          <w:szCs w:val="24"/>
        </w:rPr>
        <w:t xml:space="preserve"> По итогам муниципального этапа конкурса и решением конкурсной комиссии от  27.02.2019 г.</w:t>
      </w:r>
      <w:r w:rsidRPr="00DD636C">
        <w:rPr>
          <w:rFonts w:ascii="Times New Roman" w:hAnsi="Times New Roman"/>
          <w:b/>
          <w:sz w:val="24"/>
          <w:szCs w:val="24"/>
        </w:rPr>
        <w:t xml:space="preserve">   </w:t>
      </w:r>
      <w:r w:rsidRPr="00DD636C">
        <w:rPr>
          <w:rFonts w:ascii="Times New Roman" w:hAnsi="Times New Roman"/>
          <w:sz w:val="24"/>
          <w:szCs w:val="24"/>
        </w:rPr>
        <w:t xml:space="preserve">  </w:t>
      </w:r>
      <w:r w:rsidRPr="00DD636C">
        <w:rPr>
          <w:rFonts w:ascii="Times New Roman" w:hAnsi="Times New Roman"/>
          <w:b/>
          <w:sz w:val="24"/>
          <w:szCs w:val="24"/>
        </w:rPr>
        <w:t>победителями, занявшими 1 место</w:t>
      </w:r>
      <w:r w:rsidRPr="00DD636C">
        <w:rPr>
          <w:rFonts w:ascii="Times New Roman" w:hAnsi="Times New Roman"/>
          <w:sz w:val="24"/>
          <w:szCs w:val="24"/>
        </w:rPr>
        <w:t xml:space="preserve"> в </w:t>
      </w:r>
      <w:r w:rsidRPr="00DD636C">
        <w:rPr>
          <w:rFonts w:ascii="Times New Roman" w:hAnsi="Times New Roman"/>
          <w:bCs/>
          <w:sz w:val="24"/>
          <w:szCs w:val="24"/>
        </w:rPr>
        <w:t xml:space="preserve">муниципальном </w:t>
      </w:r>
      <w:r w:rsidRPr="00DD636C">
        <w:rPr>
          <w:rFonts w:ascii="Times New Roman" w:hAnsi="Times New Roman"/>
          <w:b/>
          <w:bCs/>
          <w:sz w:val="24"/>
          <w:szCs w:val="24"/>
        </w:rPr>
        <w:t>конкурсе макетов военной техники периода Великой Отечественной войны</w:t>
      </w:r>
      <w:r w:rsidRPr="00DD636C">
        <w:rPr>
          <w:rFonts w:ascii="Times New Roman" w:hAnsi="Times New Roman"/>
          <w:iCs/>
          <w:sz w:val="24"/>
          <w:szCs w:val="24"/>
        </w:rPr>
        <w:t>»:</w:t>
      </w:r>
    </w:p>
    <w:p w:rsidR="00B31D0D" w:rsidRPr="00DD636C" w:rsidRDefault="00B31D0D" w:rsidP="00B31D0D">
      <w:pPr>
        <w:pStyle w:val="a6"/>
        <w:numPr>
          <w:ilvl w:val="0"/>
          <w:numId w:val="34"/>
        </w:numPr>
        <w:tabs>
          <w:tab w:val="left" w:pos="709"/>
          <w:tab w:val="left" w:pos="1418"/>
        </w:tabs>
        <w:ind w:left="0" w:firstLine="426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iCs/>
          <w:sz w:val="24"/>
          <w:szCs w:val="24"/>
        </w:rPr>
        <w:t xml:space="preserve">В номинации </w:t>
      </w:r>
      <w:r w:rsidRPr="00DD636C">
        <w:rPr>
          <w:rFonts w:ascii="Times New Roman" w:hAnsi="Times New Roman"/>
          <w:sz w:val="24"/>
          <w:szCs w:val="24"/>
        </w:rPr>
        <w:t xml:space="preserve">«Диорамы и миниатюры периода Великой Отечественной войны» </w:t>
      </w:r>
      <w:r w:rsidRPr="00DD636C">
        <w:rPr>
          <w:rFonts w:ascii="Times New Roman" w:hAnsi="Times New Roman"/>
          <w:iCs/>
          <w:sz w:val="24"/>
          <w:szCs w:val="24"/>
        </w:rPr>
        <w:t>стали</w:t>
      </w:r>
      <w:r w:rsidRPr="00DD636C">
        <w:rPr>
          <w:rFonts w:ascii="Times New Roman" w:hAnsi="Times New Roman"/>
          <w:sz w:val="24"/>
          <w:szCs w:val="24"/>
        </w:rPr>
        <w:t xml:space="preserve"> -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426"/>
        <w:rPr>
          <w:rFonts w:ascii="Times New Roman" w:hAnsi="Times New Roman"/>
          <w:iCs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учащаяся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 </w:t>
      </w:r>
      <w:proofErr w:type="spellStart"/>
      <w:r w:rsidRPr="00DD636C">
        <w:rPr>
          <w:rFonts w:ascii="Times New Roman" w:hAnsi="Times New Roman"/>
          <w:b/>
          <w:iCs/>
          <w:sz w:val="24"/>
          <w:szCs w:val="24"/>
        </w:rPr>
        <w:t>Моржак</w:t>
      </w:r>
      <w:proofErr w:type="spellEnd"/>
      <w:r w:rsidRPr="00DD636C">
        <w:rPr>
          <w:rFonts w:ascii="Times New Roman" w:hAnsi="Times New Roman"/>
          <w:b/>
          <w:iCs/>
          <w:sz w:val="24"/>
          <w:szCs w:val="24"/>
        </w:rPr>
        <w:t xml:space="preserve"> Алевтину </w:t>
      </w:r>
      <w:r w:rsidRPr="00DD636C">
        <w:rPr>
          <w:rFonts w:ascii="Times New Roman" w:hAnsi="Times New Roman"/>
          <w:iCs/>
          <w:sz w:val="24"/>
          <w:szCs w:val="24"/>
        </w:rPr>
        <w:t xml:space="preserve">(возрастная группа 7-9 лет), учащаяся МБОУ </w:t>
      </w:r>
      <w:proofErr w:type="spellStart"/>
      <w:r w:rsidRPr="00DD636C">
        <w:rPr>
          <w:rFonts w:ascii="Times New Roman" w:hAnsi="Times New Roman"/>
          <w:iCs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iCs/>
          <w:sz w:val="24"/>
          <w:szCs w:val="24"/>
        </w:rPr>
        <w:t xml:space="preserve"> СОШ № 9 </w:t>
      </w:r>
      <w:r w:rsidRPr="00DD636C">
        <w:rPr>
          <w:rFonts w:ascii="Times New Roman" w:hAnsi="Times New Roman"/>
          <w:b/>
          <w:iCs/>
          <w:sz w:val="24"/>
          <w:szCs w:val="24"/>
        </w:rPr>
        <w:t>Петрову Марину</w:t>
      </w:r>
      <w:r w:rsidRPr="00DD636C">
        <w:rPr>
          <w:rFonts w:ascii="Times New Roman" w:hAnsi="Times New Roman"/>
          <w:iCs/>
          <w:sz w:val="24"/>
          <w:szCs w:val="24"/>
        </w:rPr>
        <w:t xml:space="preserve"> (возрастная группа 10-12 лет),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DD636C">
        <w:rPr>
          <w:rFonts w:ascii="Times New Roman" w:hAnsi="Times New Roman"/>
          <w:sz w:val="24"/>
          <w:szCs w:val="24"/>
        </w:rPr>
        <w:t xml:space="preserve">учащийся 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 Кузнецова Никиту </w:t>
      </w:r>
      <w:r w:rsidRPr="00DD636C">
        <w:rPr>
          <w:rFonts w:ascii="Times New Roman" w:hAnsi="Times New Roman"/>
          <w:iCs/>
          <w:sz w:val="24"/>
          <w:szCs w:val="24"/>
        </w:rPr>
        <w:t>(возрастная группа 13-18 лет).</w:t>
      </w:r>
    </w:p>
    <w:p w:rsidR="00B31D0D" w:rsidRPr="00DD636C" w:rsidRDefault="00B31D0D" w:rsidP="00B31D0D">
      <w:pPr>
        <w:pStyle w:val="a6"/>
        <w:numPr>
          <w:ilvl w:val="0"/>
          <w:numId w:val="34"/>
        </w:numPr>
        <w:tabs>
          <w:tab w:val="left" w:pos="709"/>
          <w:tab w:val="left" w:pos="1418"/>
        </w:tabs>
        <w:ind w:left="0" w:firstLine="426"/>
        <w:rPr>
          <w:rFonts w:ascii="Times New Roman" w:hAnsi="Times New Roman"/>
          <w:sz w:val="24"/>
          <w:szCs w:val="24"/>
        </w:rPr>
      </w:pPr>
      <w:proofErr w:type="gramStart"/>
      <w:r w:rsidRPr="00DD636C">
        <w:rPr>
          <w:rFonts w:ascii="Times New Roman" w:hAnsi="Times New Roman"/>
          <w:iCs/>
          <w:sz w:val="24"/>
          <w:szCs w:val="24"/>
        </w:rPr>
        <w:t>н</w:t>
      </w:r>
      <w:proofErr w:type="gramEnd"/>
      <w:r w:rsidRPr="00DD636C">
        <w:rPr>
          <w:rFonts w:ascii="Times New Roman" w:hAnsi="Times New Roman"/>
          <w:iCs/>
          <w:sz w:val="24"/>
          <w:szCs w:val="24"/>
        </w:rPr>
        <w:t xml:space="preserve">оминация </w:t>
      </w:r>
      <w:r w:rsidRPr="00DD636C">
        <w:rPr>
          <w:rFonts w:ascii="Times New Roman" w:hAnsi="Times New Roman"/>
          <w:sz w:val="24"/>
          <w:szCs w:val="24"/>
        </w:rPr>
        <w:t>«Оружие Победы»: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426"/>
        <w:rPr>
          <w:rFonts w:ascii="Times New Roman" w:hAnsi="Times New Roman"/>
          <w:iCs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учащийся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Тюрина Владислава </w:t>
      </w:r>
      <w:r w:rsidRPr="00DD636C">
        <w:rPr>
          <w:rFonts w:ascii="Times New Roman" w:hAnsi="Times New Roman"/>
          <w:iCs/>
          <w:sz w:val="24"/>
          <w:szCs w:val="24"/>
        </w:rPr>
        <w:t xml:space="preserve">(возрастная группа 7-9 лет), </w:t>
      </w:r>
      <w:r w:rsidRPr="00DD636C">
        <w:rPr>
          <w:rFonts w:ascii="Times New Roman" w:hAnsi="Times New Roman"/>
          <w:sz w:val="24"/>
          <w:szCs w:val="24"/>
        </w:rPr>
        <w:t xml:space="preserve">учащийся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 </w:t>
      </w:r>
      <w:proofErr w:type="spellStart"/>
      <w:r w:rsidRPr="00DD636C">
        <w:rPr>
          <w:rFonts w:ascii="Times New Roman" w:hAnsi="Times New Roman"/>
          <w:b/>
          <w:iCs/>
          <w:sz w:val="24"/>
          <w:szCs w:val="24"/>
        </w:rPr>
        <w:t>Копина</w:t>
      </w:r>
      <w:proofErr w:type="spellEnd"/>
      <w:r w:rsidRPr="00DD636C">
        <w:rPr>
          <w:rFonts w:ascii="Times New Roman" w:hAnsi="Times New Roman"/>
          <w:b/>
          <w:iCs/>
          <w:sz w:val="24"/>
          <w:szCs w:val="24"/>
        </w:rPr>
        <w:t xml:space="preserve"> Максима</w:t>
      </w:r>
      <w:r w:rsidRPr="00DD636C">
        <w:rPr>
          <w:rFonts w:ascii="Times New Roman" w:hAnsi="Times New Roman"/>
          <w:iCs/>
          <w:sz w:val="24"/>
          <w:szCs w:val="24"/>
        </w:rPr>
        <w:t xml:space="preserve"> (возрастная группа 10-12 лет),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DD636C">
        <w:rPr>
          <w:rFonts w:ascii="Times New Roman" w:hAnsi="Times New Roman"/>
          <w:sz w:val="24"/>
          <w:szCs w:val="24"/>
        </w:rPr>
        <w:t xml:space="preserve">учащийся  МБУ ДО СЮТ КР </w:t>
      </w:r>
      <w:r w:rsidRPr="00DD636C">
        <w:rPr>
          <w:rFonts w:ascii="Times New Roman" w:hAnsi="Times New Roman"/>
          <w:b/>
          <w:sz w:val="24"/>
          <w:szCs w:val="24"/>
        </w:rPr>
        <w:t>Чеботарева Константина</w:t>
      </w:r>
      <w:r w:rsidRPr="00DD636C">
        <w:rPr>
          <w:rFonts w:ascii="Times New Roman" w:hAnsi="Times New Roman"/>
          <w:sz w:val="24"/>
          <w:szCs w:val="24"/>
        </w:rPr>
        <w:t xml:space="preserve">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DD636C">
        <w:rPr>
          <w:rFonts w:ascii="Times New Roman" w:hAnsi="Times New Roman"/>
          <w:iCs/>
          <w:sz w:val="24"/>
          <w:szCs w:val="24"/>
        </w:rPr>
        <w:t>(возрастная группа 13-18 лет).</w:t>
      </w:r>
    </w:p>
    <w:p w:rsidR="00B31D0D" w:rsidRPr="00DD636C" w:rsidRDefault="00B31D0D" w:rsidP="00B31D0D">
      <w:pPr>
        <w:pStyle w:val="a6"/>
        <w:numPr>
          <w:ilvl w:val="0"/>
          <w:numId w:val="34"/>
        </w:numPr>
        <w:tabs>
          <w:tab w:val="left" w:pos="709"/>
          <w:tab w:val="left" w:pos="1418"/>
        </w:tabs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iCs/>
          <w:sz w:val="24"/>
          <w:szCs w:val="24"/>
        </w:rPr>
        <w:t xml:space="preserve">В номинации </w:t>
      </w:r>
      <w:r w:rsidRPr="00DD636C">
        <w:rPr>
          <w:rFonts w:ascii="Times New Roman" w:hAnsi="Times New Roman"/>
          <w:sz w:val="24"/>
          <w:szCs w:val="24"/>
        </w:rPr>
        <w:t>«Города-герои и места воинской славы»: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426"/>
        <w:rPr>
          <w:rFonts w:ascii="Times New Roman" w:hAnsi="Times New Roman"/>
          <w:iCs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учащаяся МБОУ Вишневской СОШ № 2 </w:t>
      </w:r>
      <w:proofErr w:type="spellStart"/>
      <w:r w:rsidRPr="00DD636C">
        <w:rPr>
          <w:rFonts w:ascii="Times New Roman" w:hAnsi="Times New Roman"/>
          <w:b/>
          <w:iCs/>
          <w:sz w:val="24"/>
          <w:szCs w:val="24"/>
        </w:rPr>
        <w:t>Бабак</w:t>
      </w:r>
      <w:proofErr w:type="spellEnd"/>
      <w:r w:rsidRPr="00DD636C">
        <w:rPr>
          <w:rFonts w:ascii="Times New Roman" w:hAnsi="Times New Roman"/>
          <w:b/>
          <w:iCs/>
          <w:sz w:val="24"/>
          <w:szCs w:val="24"/>
        </w:rPr>
        <w:t xml:space="preserve"> Арину </w:t>
      </w:r>
      <w:r w:rsidRPr="00DD636C">
        <w:rPr>
          <w:rFonts w:ascii="Times New Roman" w:hAnsi="Times New Roman"/>
          <w:iCs/>
          <w:sz w:val="24"/>
          <w:szCs w:val="24"/>
        </w:rPr>
        <w:t xml:space="preserve">(возрастная группа 7-9 лет), 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426"/>
        <w:rPr>
          <w:rFonts w:ascii="Times New Roman" w:hAnsi="Times New Roman"/>
          <w:sz w:val="24"/>
          <w:szCs w:val="24"/>
        </w:rPr>
      </w:pPr>
      <w:proofErr w:type="spellStart"/>
      <w:r w:rsidRPr="00DD636C">
        <w:rPr>
          <w:rFonts w:ascii="Times New Roman" w:hAnsi="Times New Roman"/>
          <w:sz w:val="24"/>
          <w:szCs w:val="24"/>
        </w:rPr>
        <w:t>учащиесяся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Федунову Дарью и </w:t>
      </w:r>
      <w:proofErr w:type="spellStart"/>
      <w:r w:rsidRPr="00DD636C">
        <w:rPr>
          <w:rFonts w:ascii="Times New Roman" w:hAnsi="Times New Roman"/>
          <w:b/>
          <w:iCs/>
          <w:sz w:val="24"/>
          <w:szCs w:val="24"/>
        </w:rPr>
        <w:t>Кузьменко</w:t>
      </w:r>
      <w:proofErr w:type="spellEnd"/>
      <w:r w:rsidRPr="00DD636C">
        <w:rPr>
          <w:rFonts w:ascii="Times New Roman" w:hAnsi="Times New Roman"/>
          <w:b/>
          <w:iCs/>
          <w:sz w:val="24"/>
          <w:szCs w:val="24"/>
        </w:rPr>
        <w:t xml:space="preserve"> Марию</w:t>
      </w:r>
      <w:r w:rsidRPr="00DD636C">
        <w:rPr>
          <w:rFonts w:ascii="Times New Roman" w:hAnsi="Times New Roman"/>
          <w:iCs/>
          <w:sz w:val="24"/>
          <w:szCs w:val="24"/>
        </w:rPr>
        <w:t xml:space="preserve"> (возрастная группа 10-12 лет). 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426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П</w:t>
      </w:r>
      <w:r w:rsidRPr="00DD636C">
        <w:rPr>
          <w:rFonts w:ascii="Times New Roman" w:hAnsi="Times New Roman"/>
          <w:b/>
          <w:sz w:val="24"/>
          <w:szCs w:val="24"/>
        </w:rPr>
        <w:t>ризерами, занявшими 2 место</w:t>
      </w:r>
      <w:r w:rsidRPr="00DD636C">
        <w:rPr>
          <w:rFonts w:ascii="Times New Roman" w:hAnsi="Times New Roman"/>
          <w:sz w:val="24"/>
          <w:szCs w:val="24"/>
        </w:rPr>
        <w:t xml:space="preserve"> в </w:t>
      </w:r>
      <w:r w:rsidRPr="00DD636C">
        <w:rPr>
          <w:rFonts w:ascii="Times New Roman" w:hAnsi="Times New Roman"/>
          <w:bCs/>
          <w:sz w:val="24"/>
          <w:szCs w:val="24"/>
        </w:rPr>
        <w:t xml:space="preserve">муниципальном </w:t>
      </w:r>
      <w:r w:rsidRPr="00DD636C">
        <w:rPr>
          <w:rFonts w:ascii="Times New Roman" w:hAnsi="Times New Roman"/>
          <w:b/>
          <w:bCs/>
          <w:sz w:val="24"/>
          <w:szCs w:val="24"/>
        </w:rPr>
        <w:t>конкурсе макетов военной техники периода Великой Отечественной войны</w:t>
      </w:r>
      <w:r w:rsidRPr="00DD636C">
        <w:rPr>
          <w:rFonts w:ascii="Times New Roman" w:hAnsi="Times New Roman"/>
          <w:iCs/>
          <w:sz w:val="24"/>
          <w:szCs w:val="24"/>
        </w:rPr>
        <w:t>» стали:</w:t>
      </w:r>
      <w:r w:rsidRPr="00DD636C">
        <w:rPr>
          <w:rFonts w:ascii="Times New Roman" w:hAnsi="Times New Roman"/>
          <w:sz w:val="24"/>
          <w:szCs w:val="24"/>
        </w:rPr>
        <w:t xml:space="preserve"> </w:t>
      </w:r>
    </w:p>
    <w:p w:rsidR="00B31D0D" w:rsidRPr="00DD636C" w:rsidRDefault="00B31D0D" w:rsidP="00B31D0D">
      <w:pPr>
        <w:pStyle w:val="a6"/>
        <w:numPr>
          <w:ilvl w:val="0"/>
          <w:numId w:val="34"/>
        </w:numPr>
        <w:tabs>
          <w:tab w:val="left" w:pos="709"/>
          <w:tab w:val="left" w:pos="1418"/>
        </w:tabs>
        <w:ind w:left="0" w:firstLine="426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iCs/>
          <w:sz w:val="24"/>
          <w:szCs w:val="24"/>
        </w:rPr>
        <w:t>В номинации</w:t>
      </w:r>
      <w:r w:rsidRPr="00DD636C">
        <w:rPr>
          <w:rFonts w:ascii="Times New Roman" w:hAnsi="Times New Roman"/>
          <w:sz w:val="24"/>
          <w:szCs w:val="24"/>
        </w:rPr>
        <w:t xml:space="preserve"> «Диорамы и миниатюры периода Великой Отечественной войны» стали-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426"/>
        <w:rPr>
          <w:rFonts w:ascii="Times New Roman" w:hAnsi="Times New Roman"/>
          <w:iCs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учащийся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 </w:t>
      </w:r>
      <w:proofErr w:type="spellStart"/>
      <w:r w:rsidRPr="00DD636C">
        <w:rPr>
          <w:rFonts w:ascii="Times New Roman" w:hAnsi="Times New Roman"/>
          <w:b/>
          <w:iCs/>
          <w:sz w:val="24"/>
          <w:szCs w:val="24"/>
        </w:rPr>
        <w:t>Чирва</w:t>
      </w:r>
      <w:proofErr w:type="spellEnd"/>
      <w:r w:rsidRPr="00DD636C">
        <w:rPr>
          <w:rFonts w:ascii="Times New Roman" w:hAnsi="Times New Roman"/>
          <w:b/>
          <w:iCs/>
          <w:sz w:val="24"/>
          <w:szCs w:val="24"/>
        </w:rPr>
        <w:t xml:space="preserve"> Станислава </w:t>
      </w:r>
      <w:r w:rsidRPr="00DD636C">
        <w:rPr>
          <w:rFonts w:ascii="Times New Roman" w:hAnsi="Times New Roman"/>
          <w:iCs/>
          <w:sz w:val="24"/>
          <w:szCs w:val="24"/>
        </w:rPr>
        <w:t xml:space="preserve">(возрастная группа 7-9 лет), </w:t>
      </w:r>
      <w:r w:rsidRPr="00DD636C">
        <w:rPr>
          <w:rFonts w:ascii="Times New Roman" w:hAnsi="Times New Roman"/>
          <w:sz w:val="24"/>
          <w:szCs w:val="24"/>
        </w:rPr>
        <w:t xml:space="preserve">учащийся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Нелина Данила </w:t>
      </w:r>
      <w:r w:rsidRPr="00DD636C">
        <w:rPr>
          <w:rFonts w:ascii="Times New Roman" w:hAnsi="Times New Roman"/>
          <w:iCs/>
          <w:sz w:val="24"/>
          <w:szCs w:val="24"/>
        </w:rPr>
        <w:t xml:space="preserve">(возрастная группа 10-12 лет),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DD636C">
        <w:rPr>
          <w:rFonts w:ascii="Times New Roman" w:hAnsi="Times New Roman"/>
          <w:sz w:val="24"/>
          <w:szCs w:val="24"/>
        </w:rPr>
        <w:t xml:space="preserve">учащийся 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DD636C">
        <w:rPr>
          <w:rFonts w:ascii="Times New Roman" w:hAnsi="Times New Roman"/>
          <w:b/>
          <w:iCs/>
          <w:sz w:val="24"/>
          <w:szCs w:val="24"/>
        </w:rPr>
        <w:t>Лодянова</w:t>
      </w:r>
      <w:proofErr w:type="spellEnd"/>
      <w:r w:rsidRPr="00DD636C">
        <w:rPr>
          <w:rFonts w:ascii="Times New Roman" w:hAnsi="Times New Roman"/>
          <w:b/>
          <w:iCs/>
          <w:sz w:val="24"/>
          <w:szCs w:val="24"/>
        </w:rPr>
        <w:t xml:space="preserve"> Дмитрия  </w:t>
      </w:r>
      <w:r w:rsidRPr="00DD636C">
        <w:rPr>
          <w:rFonts w:ascii="Times New Roman" w:hAnsi="Times New Roman"/>
          <w:iCs/>
          <w:sz w:val="24"/>
          <w:szCs w:val="24"/>
        </w:rPr>
        <w:t>(возрастная группа 13-18 лет).</w:t>
      </w:r>
    </w:p>
    <w:p w:rsidR="00B31D0D" w:rsidRPr="00DD636C" w:rsidRDefault="00B31D0D" w:rsidP="00B31D0D">
      <w:pPr>
        <w:pStyle w:val="a6"/>
        <w:numPr>
          <w:ilvl w:val="0"/>
          <w:numId w:val="34"/>
        </w:numPr>
        <w:tabs>
          <w:tab w:val="left" w:pos="709"/>
          <w:tab w:val="left" w:pos="1418"/>
        </w:tabs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iCs/>
          <w:sz w:val="24"/>
          <w:szCs w:val="24"/>
        </w:rPr>
        <w:t xml:space="preserve">В номинации </w:t>
      </w:r>
      <w:r w:rsidRPr="00DD636C">
        <w:rPr>
          <w:rFonts w:ascii="Times New Roman" w:hAnsi="Times New Roman"/>
          <w:sz w:val="24"/>
          <w:szCs w:val="24"/>
        </w:rPr>
        <w:t>«Оружие Победы» стали: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426"/>
        <w:rPr>
          <w:rFonts w:ascii="Times New Roman" w:hAnsi="Times New Roman"/>
          <w:iCs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учащиеся МБОУ Васильево </w:t>
      </w:r>
      <w:proofErr w:type="gramStart"/>
      <w:r w:rsidRPr="00DD636C">
        <w:rPr>
          <w:rFonts w:ascii="Times New Roman" w:hAnsi="Times New Roman"/>
          <w:sz w:val="24"/>
          <w:szCs w:val="24"/>
        </w:rPr>
        <w:t>-</w:t>
      </w:r>
      <w:proofErr w:type="spellStart"/>
      <w:r w:rsidRPr="00DD636C">
        <w:rPr>
          <w:rFonts w:ascii="Times New Roman" w:hAnsi="Times New Roman"/>
          <w:sz w:val="24"/>
          <w:szCs w:val="24"/>
        </w:rPr>
        <w:t>Ш</w:t>
      </w:r>
      <w:proofErr w:type="gramEnd"/>
      <w:r w:rsidRPr="00DD636C">
        <w:rPr>
          <w:rFonts w:ascii="Times New Roman" w:hAnsi="Times New Roman"/>
          <w:sz w:val="24"/>
          <w:szCs w:val="24"/>
        </w:rPr>
        <w:t>амшевской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8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Бирюкова Глеба, </w:t>
      </w:r>
      <w:proofErr w:type="spellStart"/>
      <w:r w:rsidRPr="00DD636C">
        <w:rPr>
          <w:rFonts w:ascii="Times New Roman" w:hAnsi="Times New Roman"/>
          <w:b/>
          <w:iCs/>
          <w:sz w:val="24"/>
          <w:szCs w:val="24"/>
        </w:rPr>
        <w:t>Григоренко</w:t>
      </w:r>
      <w:proofErr w:type="spellEnd"/>
      <w:r w:rsidRPr="00DD636C">
        <w:rPr>
          <w:rFonts w:ascii="Times New Roman" w:hAnsi="Times New Roman"/>
          <w:b/>
          <w:iCs/>
          <w:sz w:val="24"/>
          <w:szCs w:val="24"/>
        </w:rPr>
        <w:t xml:space="preserve"> Дениса, </w:t>
      </w:r>
      <w:proofErr w:type="spellStart"/>
      <w:r w:rsidRPr="00DD636C">
        <w:rPr>
          <w:rFonts w:ascii="Times New Roman" w:hAnsi="Times New Roman"/>
          <w:b/>
          <w:iCs/>
          <w:sz w:val="24"/>
          <w:szCs w:val="24"/>
        </w:rPr>
        <w:t>Григоренко</w:t>
      </w:r>
      <w:proofErr w:type="spellEnd"/>
      <w:r w:rsidRPr="00DD636C">
        <w:rPr>
          <w:rFonts w:ascii="Times New Roman" w:hAnsi="Times New Roman"/>
          <w:b/>
          <w:iCs/>
          <w:sz w:val="24"/>
          <w:szCs w:val="24"/>
        </w:rPr>
        <w:t xml:space="preserve"> Максима </w:t>
      </w:r>
      <w:r w:rsidRPr="00DD636C">
        <w:rPr>
          <w:rFonts w:ascii="Times New Roman" w:hAnsi="Times New Roman"/>
          <w:iCs/>
          <w:sz w:val="24"/>
          <w:szCs w:val="24"/>
        </w:rPr>
        <w:t xml:space="preserve">(возрастная группа 7-9 лет), 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426"/>
        <w:rPr>
          <w:rFonts w:ascii="Times New Roman" w:hAnsi="Times New Roman"/>
          <w:iCs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учащаяся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 СОШ № 9 </w:t>
      </w:r>
      <w:r w:rsidRPr="00DD636C">
        <w:rPr>
          <w:rFonts w:ascii="Times New Roman" w:hAnsi="Times New Roman"/>
          <w:b/>
          <w:iCs/>
          <w:sz w:val="24"/>
          <w:szCs w:val="24"/>
        </w:rPr>
        <w:t>Федунову Дарью</w:t>
      </w:r>
      <w:r w:rsidRPr="00DD636C">
        <w:rPr>
          <w:rFonts w:ascii="Times New Roman" w:hAnsi="Times New Roman"/>
          <w:iCs/>
          <w:sz w:val="24"/>
          <w:szCs w:val="24"/>
        </w:rPr>
        <w:t xml:space="preserve"> (возрастная группа 10-12 лет),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DD636C">
        <w:rPr>
          <w:rFonts w:ascii="Times New Roman" w:hAnsi="Times New Roman"/>
          <w:sz w:val="24"/>
          <w:szCs w:val="24"/>
        </w:rPr>
        <w:t xml:space="preserve">учащийся  МБУ ДО СЮТ КР </w:t>
      </w:r>
      <w:proofErr w:type="spellStart"/>
      <w:r w:rsidRPr="00DD636C">
        <w:rPr>
          <w:rFonts w:ascii="Times New Roman" w:hAnsi="Times New Roman"/>
          <w:b/>
          <w:sz w:val="24"/>
          <w:szCs w:val="24"/>
        </w:rPr>
        <w:t>Манченко</w:t>
      </w:r>
      <w:proofErr w:type="spellEnd"/>
      <w:r w:rsidRPr="00DD636C">
        <w:rPr>
          <w:rFonts w:ascii="Times New Roman" w:hAnsi="Times New Roman"/>
          <w:b/>
          <w:sz w:val="24"/>
          <w:szCs w:val="24"/>
        </w:rPr>
        <w:t xml:space="preserve"> Сергея</w:t>
      </w:r>
      <w:r w:rsidRPr="00DD636C">
        <w:rPr>
          <w:rFonts w:ascii="Times New Roman" w:hAnsi="Times New Roman"/>
          <w:sz w:val="24"/>
          <w:szCs w:val="24"/>
        </w:rPr>
        <w:t xml:space="preserve">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DD636C">
        <w:rPr>
          <w:rFonts w:ascii="Times New Roman" w:hAnsi="Times New Roman"/>
          <w:iCs/>
          <w:sz w:val="24"/>
          <w:szCs w:val="24"/>
        </w:rPr>
        <w:t>(возрастная группа 13-18 лет).</w:t>
      </w:r>
    </w:p>
    <w:p w:rsidR="00B31D0D" w:rsidRPr="00DD636C" w:rsidRDefault="00B31D0D" w:rsidP="00B31D0D">
      <w:pPr>
        <w:pStyle w:val="a6"/>
        <w:numPr>
          <w:ilvl w:val="0"/>
          <w:numId w:val="34"/>
        </w:numPr>
        <w:tabs>
          <w:tab w:val="left" w:pos="709"/>
          <w:tab w:val="left" w:pos="1418"/>
        </w:tabs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iCs/>
          <w:sz w:val="24"/>
          <w:szCs w:val="24"/>
        </w:rPr>
        <w:t xml:space="preserve">В номинации </w:t>
      </w:r>
      <w:r w:rsidRPr="00DD636C">
        <w:rPr>
          <w:rFonts w:ascii="Times New Roman" w:hAnsi="Times New Roman"/>
          <w:sz w:val="24"/>
          <w:szCs w:val="24"/>
        </w:rPr>
        <w:t>«Города-герои и места воинской славы» стали: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учащийся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</w:t>
      </w:r>
      <w:r w:rsidRPr="00DD636C">
        <w:rPr>
          <w:rFonts w:ascii="Times New Roman" w:hAnsi="Times New Roman"/>
          <w:b/>
          <w:iCs/>
          <w:sz w:val="24"/>
          <w:szCs w:val="24"/>
        </w:rPr>
        <w:t>Кудряшова Владислава</w:t>
      </w:r>
      <w:r w:rsidRPr="00DD636C">
        <w:rPr>
          <w:rFonts w:ascii="Times New Roman" w:hAnsi="Times New Roman"/>
          <w:iCs/>
          <w:sz w:val="24"/>
          <w:szCs w:val="24"/>
        </w:rPr>
        <w:t xml:space="preserve"> (возрастная группа 10-12 лет). 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426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>Призерами, занявшими 3 место</w:t>
      </w:r>
      <w:r w:rsidRPr="00DD636C">
        <w:rPr>
          <w:rFonts w:ascii="Times New Roman" w:hAnsi="Times New Roman"/>
          <w:sz w:val="24"/>
          <w:szCs w:val="24"/>
        </w:rPr>
        <w:t xml:space="preserve"> в </w:t>
      </w:r>
      <w:r w:rsidRPr="00DD636C">
        <w:rPr>
          <w:rFonts w:ascii="Times New Roman" w:hAnsi="Times New Roman"/>
          <w:bCs/>
          <w:sz w:val="24"/>
          <w:szCs w:val="24"/>
        </w:rPr>
        <w:t xml:space="preserve">муниципальном </w:t>
      </w:r>
      <w:r w:rsidRPr="00DD636C">
        <w:rPr>
          <w:rFonts w:ascii="Times New Roman" w:hAnsi="Times New Roman"/>
          <w:b/>
          <w:bCs/>
          <w:sz w:val="24"/>
          <w:szCs w:val="24"/>
        </w:rPr>
        <w:t>конкурсе макетов военной техники периода Великой Отечественной войны</w:t>
      </w:r>
      <w:r w:rsidRPr="00DD636C">
        <w:rPr>
          <w:rFonts w:ascii="Times New Roman" w:hAnsi="Times New Roman"/>
          <w:iCs/>
          <w:sz w:val="24"/>
          <w:szCs w:val="24"/>
        </w:rPr>
        <w:t>»:</w:t>
      </w:r>
      <w:r w:rsidRPr="00DD636C">
        <w:rPr>
          <w:rFonts w:ascii="Times New Roman" w:hAnsi="Times New Roman"/>
          <w:sz w:val="24"/>
          <w:szCs w:val="24"/>
        </w:rPr>
        <w:t xml:space="preserve"> </w:t>
      </w:r>
    </w:p>
    <w:p w:rsidR="00B31D0D" w:rsidRPr="00DD636C" w:rsidRDefault="00B31D0D" w:rsidP="00B31D0D">
      <w:pPr>
        <w:pStyle w:val="a6"/>
        <w:numPr>
          <w:ilvl w:val="0"/>
          <w:numId w:val="34"/>
        </w:numPr>
        <w:tabs>
          <w:tab w:val="left" w:pos="709"/>
          <w:tab w:val="left" w:pos="1418"/>
        </w:tabs>
        <w:ind w:left="0" w:firstLine="426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iCs/>
          <w:sz w:val="24"/>
          <w:szCs w:val="24"/>
        </w:rPr>
        <w:t>В номинации</w:t>
      </w:r>
      <w:r w:rsidRPr="00DD636C">
        <w:rPr>
          <w:rFonts w:ascii="Times New Roman" w:hAnsi="Times New Roman"/>
          <w:sz w:val="24"/>
          <w:szCs w:val="24"/>
        </w:rPr>
        <w:t xml:space="preserve"> «Диорамы и миниатюры периода Великой Отечественной войны» стали-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426"/>
        <w:rPr>
          <w:rFonts w:ascii="Times New Roman" w:hAnsi="Times New Roman"/>
          <w:b/>
          <w:iCs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учащаяся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Смирнова Мартина </w:t>
      </w:r>
      <w:r w:rsidRPr="00DD636C">
        <w:rPr>
          <w:rFonts w:ascii="Times New Roman" w:hAnsi="Times New Roman"/>
          <w:iCs/>
          <w:sz w:val="24"/>
          <w:szCs w:val="24"/>
        </w:rPr>
        <w:t xml:space="preserve">(возрастная группа 7-9 лет), </w:t>
      </w:r>
      <w:r w:rsidRPr="00DD636C">
        <w:rPr>
          <w:rFonts w:ascii="Times New Roman" w:hAnsi="Times New Roman"/>
          <w:sz w:val="24"/>
          <w:szCs w:val="24"/>
        </w:rPr>
        <w:t xml:space="preserve">учащийся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 СОШ № 1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Мельниченко Артема </w:t>
      </w:r>
      <w:r w:rsidRPr="00DD636C">
        <w:rPr>
          <w:rFonts w:ascii="Times New Roman" w:hAnsi="Times New Roman"/>
          <w:iCs/>
          <w:sz w:val="24"/>
          <w:szCs w:val="24"/>
        </w:rPr>
        <w:t xml:space="preserve">(возрастная группа 10-12 лет),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426"/>
        <w:rPr>
          <w:rFonts w:ascii="Times New Roman" w:hAnsi="Times New Roman"/>
          <w:iCs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учащийся  МБОУ Вишневской СОШ № 2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 Щербак Дениса  </w:t>
      </w:r>
      <w:r w:rsidRPr="00DD636C">
        <w:rPr>
          <w:rFonts w:ascii="Times New Roman" w:hAnsi="Times New Roman"/>
          <w:iCs/>
          <w:sz w:val="24"/>
          <w:szCs w:val="24"/>
        </w:rPr>
        <w:t>(возрастная группа 13-18 лет).</w:t>
      </w:r>
    </w:p>
    <w:p w:rsidR="00B31D0D" w:rsidRPr="00DD636C" w:rsidRDefault="00B31D0D" w:rsidP="00B31D0D">
      <w:pPr>
        <w:pStyle w:val="a6"/>
        <w:numPr>
          <w:ilvl w:val="0"/>
          <w:numId w:val="34"/>
        </w:numPr>
        <w:tabs>
          <w:tab w:val="left" w:pos="709"/>
          <w:tab w:val="left" w:pos="1418"/>
        </w:tabs>
        <w:ind w:left="0" w:firstLine="42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iCs/>
          <w:sz w:val="24"/>
          <w:szCs w:val="24"/>
        </w:rPr>
        <w:t xml:space="preserve">В номинации </w:t>
      </w:r>
      <w:r w:rsidRPr="00DD636C">
        <w:rPr>
          <w:rFonts w:ascii="Times New Roman" w:hAnsi="Times New Roman"/>
          <w:sz w:val="24"/>
          <w:szCs w:val="24"/>
        </w:rPr>
        <w:t>«Оружие Победы» стали: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426"/>
        <w:rPr>
          <w:rFonts w:ascii="Times New Roman" w:hAnsi="Times New Roman"/>
          <w:iCs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учащийся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№ 1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Тишкина Станислава </w:t>
      </w:r>
      <w:r w:rsidRPr="00DD636C">
        <w:rPr>
          <w:rFonts w:ascii="Times New Roman" w:hAnsi="Times New Roman"/>
          <w:iCs/>
          <w:sz w:val="24"/>
          <w:szCs w:val="24"/>
        </w:rPr>
        <w:t xml:space="preserve">(возрастная группа 7-9 лет), 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426"/>
        <w:rPr>
          <w:rFonts w:ascii="Times New Roman" w:hAnsi="Times New Roman"/>
          <w:iCs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учащийся МБОУ Вишневской  СОШ № 2 </w:t>
      </w:r>
      <w:proofErr w:type="spellStart"/>
      <w:r w:rsidRPr="00DD636C">
        <w:rPr>
          <w:rFonts w:ascii="Times New Roman" w:hAnsi="Times New Roman"/>
          <w:b/>
          <w:iCs/>
          <w:sz w:val="24"/>
          <w:szCs w:val="24"/>
        </w:rPr>
        <w:t>Лемешко</w:t>
      </w:r>
      <w:proofErr w:type="spellEnd"/>
      <w:r w:rsidRPr="00DD636C">
        <w:rPr>
          <w:rFonts w:ascii="Times New Roman" w:hAnsi="Times New Roman"/>
          <w:b/>
          <w:iCs/>
          <w:sz w:val="24"/>
          <w:szCs w:val="24"/>
        </w:rPr>
        <w:t xml:space="preserve"> Никиту</w:t>
      </w:r>
      <w:r w:rsidRPr="00DD636C">
        <w:rPr>
          <w:rFonts w:ascii="Times New Roman" w:hAnsi="Times New Roman"/>
          <w:iCs/>
          <w:sz w:val="24"/>
          <w:szCs w:val="24"/>
        </w:rPr>
        <w:t xml:space="preserve"> (возрастная группа 10-12 лет),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DD636C">
        <w:rPr>
          <w:rFonts w:ascii="Times New Roman" w:hAnsi="Times New Roman"/>
          <w:sz w:val="24"/>
          <w:szCs w:val="24"/>
        </w:rPr>
        <w:t>учащися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9 </w:t>
      </w:r>
      <w:proofErr w:type="spellStart"/>
      <w:r w:rsidRPr="00DD636C">
        <w:rPr>
          <w:rFonts w:ascii="Times New Roman" w:hAnsi="Times New Roman"/>
          <w:b/>
          <w:sz w:val="24"/>
          <w:szCs w:val="24"/>
        </w:rPr>
        <w:t>Петтай</w:t>
      </w:r>
      <w:proofErr w:type="spellEnd"/>
      <w:r w:rsidRPr="00DD636C">
        <w:rPr>
          <w:rFonts w:ascii="Times New Roman" w:hAnsi="Times New Roman"/>
          <w:b/>
          <w:sz w:val="24"/>
          <w:szCs w:val="24"/>
        </w:rPr>
        <w:t xml:space="preserve"> Романа</w:t>
      </w:r>
      <w:r w:rsidRPr="00DD636C">
        <w:rPr>
          <w:rFonts w:ascii="Times New Roman" w:hAnsi="Times New Roman"/>
          <w:sz w:val="24"/>
          <w:szCs w:val="24"/>
        </w:rPr>
        <w:t xml:space="preserve"> </w:t>
      </w:r>
      <w:r w:rsidRPr="00DD636C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DD636C">
        <w:rPr>
          <w:rFonts w:ascii="Times New Roman" w:hAnsi="Times New Roman"/>
          <w:iCs/>
          <w:sz w:val="24"/>
          <w:szCs w:val="24"/>
        </w:rPr>
        <w:t>(возрастная группа 13-18 лет).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426"/>
        <w:rPr>
          <w:rFonts w:ascii="Times New Roman" w:hAnsi="Times New Roman"/>
          <w:bCs/>
          <w:iCs/>
          <w:sz w:val="24"/>
          <w:szCs w:val="24"/>
        </w:rPr>
      </w:pPr>
      <w:r w:rsidRPr="00DD636C">
        <w:rPr>
          <w:rFonts w:ascii="Times New Roman" w:hAnsi="Times New Roman"/>
          <w:iCs/>
          <w:sz w:val="24"/>
          <w:szCs w:val="24"/>
        </w:rPr>
        <w:t xml:space="preserve">21 марта 2019 года 100 учащихся  из 10 школ района приняли участие в муниципальном этапе областного конкурса проектов «Новые дела ЮИД в детских садах» в </w:t>
      </w:r>
      <w:proofErr w:type="spellStart"/>
      <w:r w:rsidRPr="00DD636C">
        <w:rPr>
          <w:rFonts w:ascii="Times New Roman" w:hAnsi="Times New Roman"/>
          <w:iCs/>
          <w:sz w:val="24"/>
          <w:szCs w:val="24"/>
        </w:rPr>
        <w:t>Кагальницком</w:t>
      </w:r>
      <w:proofErr w:type="spellEnd"/>
      <w:r w:rsidRPr="00DD636C">
        <w:rPr>
          <w:rFonts w:ascii="Times New Roman" w:hAnsi="Times New Roman"/>
          <w:iCs/>
          <w:sz w:val="24"/>
          <w:szCs w:val="24"/>
        </w:rPr>
        <w:t xml:space="preserve"> районе.</w:t>
      </w:r>
      <w:r w:rsidRPr="00DD636C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426"/>
        <w:rPr>
          <w:rFonts w:ascii="Times New Roman" w:hAnsi="Times New Roman"/>
          <w:bCs/>
          <w:iCs/>
          <w:sz w:val="24"/>
          <w:szCs w:val="24"/>
        </w:rPr>
      </w:pPr>
      <w:r w:rsidRPr="00DD636C">
        <w:rPr>
          <w:rFonts w:ascii="Times New Roman" w:hAnsi="Times New Roman"/>
          <w:iCs/>
          <w:sz w:val="24"/>
          <w:szCs w:val="24"/>
        </w:rPr>
        <w:t xml:space="preserve">По результатам муниципального этапа в </w:t>
      </w:r>
      <w:proofErr w:type="spellStart"/>
      <w:r w:rsidRPr="00DD636C">
        <w:rPr>
          <w:rFonts w:ascii="Times New Roman" w:hAnsi="Times New Roman"/>
          <w:iCs/>
          <w:sz w:val="24"/>
          <w:szCs w:val="24"/>
        </w:rPr>
        <w:t>Кагальницком</w:t>
      </w:r>
      <w:proofErr w:type="spellEnd"/>
      <w:r w:rsidRPr="00DD636C">
        <w:rPr>
          <w:rFonts w:ascii="Times New Roman" w:hAnsi="Times New Roman"/>
          <w:iCs/>
          <w:sz w:val="24"/>
          <w:szCs w:val="24"/>
        </w:rPr>
        <w:t xml:space="preserve"> районе</w:t>
      </w:r>
      <w:r w:rsidRPr="00DD636C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426"/>
        <w:rPr>
          <w:rFonts w:ascii="Times New Roman" w:hAnsi="Times New Roman"/>
          <w:iCs/>
          <w:sz w:val="24"/>
          <w:szCs w:val="24"/>
        </w:rPr>
      </w:pPr>
      <w:r w:rsidRPr="00DD636C">
        <w:rPr>
          <w:rFonts w:ascii="Times New Roman" w:hAnsi="Times New Roman"/>
          <w:iCs/>
          <w:sz w:val="24"/>
          <w:szCs w:val="24"/>
        </w:rPr>
        <w:t xml:space="preserve">I место занял отряд ЮИД МБОУ  </w:t>
      </w:r>
      <w:proofErr w:type="spellStart"/>
      <w:r w:rsidRPr="00DD636C">
        <w:rPr>
          <w:rFonts w:ascii="Times New Roman" w:hAnsi="Times New Roman"/>
          <w:iCs/>
          <w:sz w:val="24"/>
          <w:szCs w:val="24"/>
        </w:rPr>
        <w:t>Калинской</w:t>
      </w:r>
      <w:proofErr w:type="spellEnd"/>
      <w:r w:rsidRPr="00DD636C">
        <w:rPr>
          <w:rFonts w:ascii="Times New Roman" w:hAnsi="Times New Roman"/>
          <w:iCs/>
          <w:sz w:val="24"/>
          <w:szCs w:val="24"/>
        </w:rPr>
        <w:t xml:space="preserve"> СОШ № 7 (директор Вершинина Л.Я.) II место – отряд ЮИД МБОУ </w:t>
      </w:r>
      <w:proofErr w:type="spellStart"/>
      <w:r w:rsidRPr="00DD636C">
        <w:rPr>
          <w:rFonts w:ascii="Times New Roman" w:hAnsi="Times New Roman"/>
          <w:iCs/>
          <w:sz w:val="24"/>
          <w:szCs w:val="24"/>
        </w:rPr>
        <w:t>В.Шамшевской</w:t>
      </w:r>
      <w:proofErr w:type="spellEnd"/>
      <w:r w:rsidRPr="00DD636C">
        <w:rPr>
          <w:rFonts w:ascii="Times New Roman" w:hAnsi="Times New Roman"/>
          <w:iCs/>
          <w:sz w:val="24"/>
          <w:szCs w:val="24"/>
        </w:rPr>
        <w:t xml:space="preserve">  СОШ № 8 (директор </w:t>
      </w:r>
      <w:proofErr w:type="spellStart"/>
      <w:r w:rsidRPr="00DD636C">
        <w:rPr>
          <w:rFonts w:ascii="Times New Roman" w:hAnsi="Times New Roman"/>
          <w:iCs/>
          <w:sz w:val="24"/>
          <w:szCs w:val="24"/>
        </w:rPr>
        <w:t>Семейникова</w:t>
      </w:r>
      <w:proofErr w:type="spellEnd"/>
      <w:r w:rsidRPr="00DD636C">
        <w:rPr>
          <w:rFonts w:ascii="Times New Roman" w:hAnsi="Times New Roman"/>
          <w:iCs/>
          <w:sz w:val="24"/>
          <w:szCs w:val="24"/>
        </w:rPr>
        <w:t xml:space="preserve"> С.А.),  III место – МБОУ </w:t>
      </w:r>
      <w:proofErr w:type="spellStart"/>
      <w:r w:rsidRPr="00DD636C">
        <w:rPr>
          <w:rFonts w:ascii="Times New Roman" w:hAnsi="Times New Roman"/>
          <w:iCs/>
          <w:sz w:val="24"/>
          <w:szCs w:val="24"/>
        </w:rPr>
        <w:t>Новобатайская</w:t>
      </w:r>
      <w:proofErr w:type="spellEnd"/>
      <w:r w:rsidRPr="00DD636C">
        <w:rPr>
          <w:rFonts w:ascii="Times New Roman" w:hAnsi="Times New Roman"/>
          <w:iCs/>
          <w:sz w:val="24"/>
          <w:szCs w:val="24"/>
        </w:rPr>
        <w:t xml:space="preserve"> СОШ № 9 (директор </w:t>
      </w:r>
      <w:proofErr w:type="spellStart"/>
      <w:r w:rsidRPr="00DD636C">
        <w:rPr>
          <w:rFonts w:ascii="Times New Roman" w:hAnsi="Times New Roman"/>
          <w:iCs/>
          <w:sz w:val="24"/>
          <w:szCs w:val="24"/>
        </w:rPr>
        <w:t>Даций</w:t>
      </w:r>
      <w:proofErr w:type="spellEnd"/>
      <w:r w:rsidRPr="00DD636C">
        <w:rPr>
          <w:rFonts w:ascii="Times New Roman" w:hAnsi="Times New Roman"/>
          <w:iCs/>
          <w:sz w:val="24"/>
          <w:szCs w:val="24"/>
        </w:rPr>
        <w:t xml:space="preserve"> Г.А.).</w:t>
      </w:r>
    </w:p>
    <w:p w:rsidR="00B31D0D" w:rsidRPr="00DD636C" w:rsidRDefault="00B31D0D" w:rsidP="00B31D0D">
      <w:pPr>
        <w:pStyle w:val="a6"/>
        <w:tabs>
          <w:tab w:val="left" w:pos="709"/>
          <w:tab w:val="left" w:pos="1418"/>
        </w:tabs>
        <w:ind w:left="0" w:firstLine="851"/>
        <w:rPr>
          <w:rFonts w:ascii="Times New Roman" w:hAnsi="Times New Roman"/>
          <w:iCs/>
          <w:sz w:val="24"/>
          <w:szCs w:val="24"/>
        </w:rPr>
      </w:pPr>
    </w:p>
    <w:p w:rsidR="00B31D0D" w:rsidRPr="00DD636C" w:rsidRDefault="00B31D0D" w:rsidP="00B31D0D">
      <w:pPr>
        <w:tabs>
          <w:tab w:val="left" w:pos="709"/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ДЮСШ</w:t>
      </w:r>
    </w:p>
    <w:p w:rsidR="00B31D0D" w:rsidRPr="00DD636C" w:rsidRDefault="00B31D0D" w:rsidP="00B31D0D">
      <w:pPr>
        <w:tabs>
          <w:tab w:val="left" w:pos="709"/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lastRenderedPageBreak/>
        <w:tab/>
        <w:t xml:space="preserve">Школьная лига открытого чемпионата Кагальницкого района по мини – футболу среди команд 2006-2007 г.р. -  2 место команда МБУ ДО ДЮСШ КР «Надежда» (тренер – преподаватель И.И. Набиев), 3 место команды «Митра» (тренер – преподаватель О.А. </w:t>
      </w:r>
      <w:proofErr w:type="spellStart"/>
      <w:r w:rsidRPr="00DD636C">
        <w:rPr>
          <w:rFonts w:ascii="Times New Roman" w:hAnsi="Times New Roman"/>
          <w:sz w:val="24"/>
          <w:szCs w:val="24"/>
        </w:rPr>
        <w:t>Демьяненко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) и «Искра» (тренер – преподаватель Г.И. </w:t>
      </w:r>
      <w:proofErr w:type="spellStart"/>
      <w:r w:rsidRPr="00DD636C">
        <w:rPr>
          <w:rFonts w:ascii="Times New Roman" w:hAnsi="Times New Roman"/>
          <w:sz w:val="24"/>
          <w:szCs w:val="24"/>
        </w:rPr>
        <w:t>Хухлаев</w:t>
      </w:r>
      <w:proofErr w:type="spellEnd"/>
      <w:r w:rsidRPr="00DD636C">
        <w:rPr>
          <w:rFonts w:ascii="Times New Roman" w:hAnsi="Times New Roman"/>
          <w:sz w:val="24"/>
          <w:szCs w:val="24"/>
        </w:rPr>
        <w:t>)</w:t>
      </w:r>
    </w:p>
    <w:p w:rsidR="00B31D0D" w:rsidRPr="00DD636C" w:rsidRDefault="00B31D0D" w:rsidP="00B31D0D">
      <w:pPr>
        <w:tabs>
          <w:tab w:val="left" w:pos="709"/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ab/>
        <w:t xml:space="preserve">Школьная лига открытого чемпионата Кагальницкого района по мини – футболу среди команд 2008-2009 г.р. -  1 место команда МБУ ДО ДЮСШ КР «Надежда» (тренер – преподаватель И.И. Набиев), 2 место команда «Митра» (тренер – преподаватель О.А. </w:t>
      </w:r>
      <w:proofErr w:type="spellStart"/>
      <w:r w:rsidRPr="00DD636C">
        <w:rPr>
          <w:rFonts w:ascii="Times New Roman" w:hAnsi="Times New Roman"/>
          <w:sz w:val="24"/>
          <w:szCs w:val="24"/>
        </w:rPr>
        <w:t>Демьяненко</w:t>
      </w:r>
      <w:proofErr w:type="spellEnd"/>
      <w:r w:rsidRPr="00DD636C">
        <w:rPr>
          <w:rFonts w:ascii="Times New Roman" w:hAnsi="Times New Roman"/>
          <w:sz w:val="24"/>
          <w:szCs w:val="24"/>
        </w:rPr>
        <w:t>).</w:t>
      </w:r>
    </w:p>
    <w:p w:rsidR="00740D2D" w:rsidRPr="00DD636C" w:rsidRDefault="00B31D0D" w:rsidP="00093D9F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 w:bidi="en-US"/>
        </w:rPr>
      </w:pPr>
      <w:r w:rsidRPr="00DD636C">
        <w:rPr>
          <w:rFonts w:ascii="Times New Roman" w:hAnsi="Times New Roman"/>
          <w:sz w:val="24"/>
          <w:szCs w:val="24"/>
        </w:rPr>
        <w:t xml:space="preserve"> </w:t>
      </w:r>
      <w:r w:rsidR="00BE0AC7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221CCA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740D2D" w:rsidRPr="00DD636C">
        <w:rPr>
          <w:rFonts w:ascii="Times New Roman" w:hAnsi="Times New Roman"/>
          <w:b/>
          <w:bCs/>
          <w:sz w:val="24"/>
          <w:szCs w:val="24"/>
          <w:lang w:eastAsia="en-US" w:bidi="en-US"/>
        </w:rPr>
        <w:t>Сопровождение инновационной деятельности</w:t>
      </w:r>
    </w:p>
    <w:p w:rsidR="00740D2D" w:rsidRPr="00DD636C" w:rsidRDefault="00740D2D" w:rsidP="00093D9F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US" w:bidi="en-US"/>
        </w:rPr>
      </w:pPr>
    </w:p>
    <w:p w:rsidR="00B31D0D" w:rsidRPr="00DD636C" w:rsidRDefault="00B31D0D" w:rsidP="00B31D0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>На 01.07.2019 г. следующие образовательные организации имеют наличие экспериментального статуса:</w:t>
      </w:r>
    </w:p>
    <w:p w:rsidR="00B31D0D" w:rsidRPr="00DD636C" w:rsidRDefault="00B31D0D" w:rsidP="00B31D0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МБДОУ детский сад «Ручеек». Экспериментальный статус - Инновационный кластер на </w:t>
      </w:r>
      <w:r w:rsidR="00B31E4E">
        <w:rPr>
          <w:rFonts w:ascii="Times New Roman" w:hAnsi="Times New Roman"/>
          <w:sz w:val="24"/>
          <w:szCs w:val="24"/>
        </w:rPr>
        <w:t>базе ЮФУ. Инновационный проект</w:t>
      </w:r>
      <w:r w:rsidRPr="00DD636C">
        <w:rPr>
          <w:rFonts w:ascii="Times New Roman" w:hAnsi="Times New Roman"/>
          <w:sz w:val="24"/>
          <w:szCs w:val="24"/>
        </w:rPr>
        <w:t>:</w:t>
      </w:r>
      <w:r w:rsidR="00B31E4E">
        <w:rPr>
          <w:rFonts w:ascii="Times New Roman" w:hAnsi="Times New Roman"/>
          <w:sz w:val="24"/>
          <w:szCs w:val="24"/>
        </w:rPr>
        <w:t xml:space="preserve"> </w:t>
      </w:r>
      <w:r w:rsidRPr="00DD636C">
        <w:rPr>
          <w:rFonts w:ascii="Times New Roman" w:hAnsi="Times New Roman"/>
          <w:sz w:val="24"/>
          <w:szCs w:val="24"/>
        </w:rPr>
        <w:t>"Кинезиология в ДОУ"</w:t>
      </w:r>
    </w:p>
    <w:p w:rsidR="00B31D0D" w:rsidRPr="00DD636C" w:rsidRDefault="00B31D0D" w:rsidP="00B31D0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МБДОУ детский сад «Морячок</w:t>
      </w:r>
      <w:proofErr w:type="gramStart"/>
      <w:r w:rsidRPr="00DD636C">
        <w:rPr>
          <w:rFonts w:ascii="Times New Roman" w:hAnsi="Times New Roman"/>
          <w:sz w:val="24"/>
          <w:szCs w:val="24"/>
        </w:rPr>
        <w:t>»-</w:t>
      </w:r>
      <w:proofErr w:type="gramEnd"/>
      <w:r w:rsidRPr="00DD636C">
        <w:rPr>
          <w:rFonts w:ascii="Times New Roman" w:hAnsi="Times New Roman"/>
          <w:sz w:val="24"/>
          <w:szCs w:val="24"/>
        </w:rPr>
        <w:t>статус областной инновационной областной площадки «Внедрение в деятельность ДОО образовательной программы «Теремок» (для детей от 2 месяцев до 3 лет)</w:t>
      </w:r>
    </w:p>
    <w:p w:rsidR="00B31D0D" w:rsidRPr="00DD636C" w:rsidRDefault="00B31D0D" w:rsidP="00B31D0D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>- МБОУ Кагальницкая СОШ№ 1:</w:t>
      </w:r>
    </w:p>
    <w:p w:rsidR="00B31D0D" w:rsidRPr="00DD636C" w:rsidRDefault="00B31D0D" w:rsidP="00B31D0D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 xml:space="preserve">- областная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пилотная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площадка по апробации учебно-методического комплекса по математике  авторов А.Г. </w:t>
      </w:r>
      <w:proofErr w:type="gramStart"/>
      <w:r w:rsidRPr="00DD636C">
        <w:rPr>
          <w:rFonts w:ascii="Times New Roman" w:hAnsi="Times New Roman"/>
          <w:bCs/>
          <w:sz w:val="24"/>
          <w:szCs w:val="24"/>
        </w:rPr>
        <w:t>Мерзляк</w:t>
      </w:r>
      <w:proofErr w:type="gramEnd"/>
      <w:r w:rsidRPr="00DD636C">
        <w:rPr>
          <w:rFonts w:ascii="Times New Roman" w:hAnsi="Times New Roman"/>
          <w:bCs/>
          <w:sz w:val="24"/>
          <w:szCs w:val="24"/>
        </w:rPr>
        <w:t xml:space="preserve">, В.Б. Полонского, М.С. Якир «Алгебра 7-9 класс», «Математика 5-6 класс», </w:t>
      </w:r>
    </w:p>
    <w:p w:rsidR="00B31D0D" w:rsidRPr="00DD636C" w:rsidRDefault="00B31D0D" w:rsidP="00B31D0D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 xml:space="preserve">областная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пилотная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площадка по реализации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пилотного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проекта по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здоровьесбережению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, областная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пилотная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площадка по основам предпринимательства.</w:t>
      </w:r>
    </w:p>
    <w:p w:rsidR="00B31D0D" w:rsidRPr="00DD636C" w:rsidRDefault="00B31D0D" w:rsidP="00B31D0D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>- МБОУ Вишневская СОШ № 2:</w:t>
      </w:r>
    </w:p>
    <w:p w:rsidR="00B31D0D" w:rsidRPr="00DD636C" w:rsidRDefault="00B31D0D" w:rsidP="00B31D0D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 xml:space="preserve">областная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пилотная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площадка по реализации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пилотного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проекта по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здоровьесбережению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>,</w:t>
      </w:r>
    </w:p>
    <w:p w:rsidR="00B31D0D" w:rsidRPr="00DD636C" w:rsidRDefault="00B31D0D" w:rsidP="00B31D0D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 xml:space="preserve">  -МБОУ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Вильямсская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СОШ№ 3:</w:t>
      </w:r>
    </w:p>
    <w:p w:rsidR="00B31D0D" w:rsidRPr="00DD636C" w:rsidRDefault="00B31D0D" w:rsidP="00B31D0D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 xml:space="preserve"> – областная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пилотная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площадка  по апробации УМК по математике для 1-  4  и для 5-9 классов авторов Г.К.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Муравина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и О.В.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Муравиной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>.</w:t>
      </w:r>
    </w:p>
    <w:p w:rsidR="00B31D0D" w:rsidRPr="00DD636C" w:rsidRDefault="00B31D0D" w:rsidP="00B31D0D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 xml:space="preserve">- областная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пилотная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площадка по реализации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пилотного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проекта по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здоровьесбережению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, </w:t>
      </w:r>
    </w:p>
    <w:p w:rsidR="00B31D0D" w:rsidRPr="00DD636C" w:rsidRDefault="00B31D0D" w:rsidP="00B31D0D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 xml:space="preserve">-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пилотное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учебное заведение по внедрению обучающей программы по основам малого предпринимательства.</w:t>
      </w:r>
    </w:p>
    <w:p w:rsidR="00B31D0D" w:rsidRPr="00DD636C" w:rsidRDefault="00B31D0D" w:rsidP="00B31D0D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 xml:space="preserve">- МБОУ Кировская СОШ № 4 -областная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пилотная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площадка по реализации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пилотного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проекта по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здоровьесбережению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>.</w:t>
      </w:r>
    </w:p>
    <w:p w:rsidR="00B31D0D" w:rsidRPr="00DD636C" w:rsidRDefault="00B31D0D" w:rsidP="00B31D0D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 xml:space="preserve">- МБОУ Кировская СОШ №5 –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пилотная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площадка образовательного этнокультурного проекта «150 культур Дона».</w:t>
      </w:r>
    </w:p>
    <w:p w:rsidR="00B31D0D" w:rsidRPr="00DD636C" w:rsidRDefault="00B31D0D" w:rsidP="00B31D0D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 xml:space="preserve">- МБОУ </w:t>
      </w:r>
      <w:proofErr w:type="spellStart"/>
      <w:proofErr w:type="gramStart"/>
      <w:r w:rsidRPr="00DD636C">
        <w:rPr>
          <w:rFonts w:ascii="Times New Roman" w:hAnsi="Times New Roman"/>
          <w:bCs/>
          <w:sz w:val="24"/>
          <w:szCs w:val="24"/>
        </w:rPr>
        <w:t>Раково-Таврическая</w:t>
      </w:r>
      <w:proofErr w:type="spellEnd"/>
      <w:proofErr w:type="gramEnd"/>
      <w:r w:rsidRPr="00DD636C">
        <w:rPr>
          <w:rFonts w:ascii="Times New Roman" w:hAnsi="Times New Roman"/>
          <w:bCs/>
          <w:sz w:val="24"/>
          <w:szCs w:val="24"/>
        </w:rPr>
        <w:t xml:space="preserve"> СОШ № 6 -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пилотная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площадка образовательного этнокультурного проекта «150 культур Дона».</w:t>
      </w:r>
    </w:p>
    <w:p w:rsidR="00B31D0D" w:rsidRPr="00DD636C" w:rsidRDefault="00B31D0D" w:rsidP="00B31D0D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 xml:space="preserve">- МБОУ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Новобатайская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 xml:space="preserve"> СОШ№9:</w:t>
      </w:r>
    </w:p>
    <w:p w:rsidR="00B31D0D" w:rsidRPr="00DD636C" w:rsidRDefault="00B31D0D" w:rsidP="00B31D0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 xml:space="preserve"> -</w:t>
      </w:r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36C">
        <w:rPr>
          <w:rFonts w:ascii="Times New Roman" w:hAnsi="Times New Roman"/>
          <w:sz w:val="24"/>
          <w:szCs w:val="24"/>
        </w:rPr>
        <w:t>пилотная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площадка по реализации </w:t>
      </w:r>
      <w:proofErr w:type="spellStart"/>
      <w:r w:rsidRPr="00DD636C">
        <w:rPr>
          <w:rFonts w:ascii="Times New Roman" w:hAnsi="Times New Roman"/>
          <w:sz w:val="24"/>
          <w:szCs w:val="24"/>
        </w:rPr>
        <w:t>пилотного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проекта по </w:t>
      </w:r>
      <w:proofErr w:type="spellStart"/>
      <w:r w:rsidRPr="00DD636C">
        <w:rPr>
          <w:rFonts w:ascii="Times New Roman" w:hAnsi="Times New Roman"/>
          <w:sz w:val="24"/>
          <w:szCs w:val="24"/>
        </w:rPr>
        <w:t>здоровьесбережению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в Ростовской области.</w:t>
      </w:r>
    </w:p>
    <w:p w:rsidR="00B31D0D" w:rsidRPr="00DD636C" w:rsidRDefault="00B31D0D" w:rsidP="00B31D0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DD636C">
        <w:rPr>
          <w:rFonts w:ascii="Times New Roman" w:hAnsi="Times New Roman"/>
          <w:sz w:val="24"/>
          <w:szCs w:val="24"/>
        </w:rPr>
        <w:t>пилотная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площадка по апробации УМК по математике для 1-4 классов и 5-9 классов авторов Г.К. </w:t>
      </w:r>
      <w:proofErr w:type="spellStart"/>
      <w:r w:rsidRPr="00DD636C">
        <w:rPr>
          <w:rFonts w:ascii="Times New Roman" w:hAnsi="Times New Roman"/>
          <w:sz w:val="24"/>
          <w:szCs w:val="24"/>
        </w:rPr>
        <w:t>Муравина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, О.В. </w:t>
      </w:r>
      <w:proofErr w:type="spellStart"/>
      <w:r w:rsidRPr="00DD636C">
        <w:rPr>
          <w:rFonts w:ascii="Times New Roman" w:hAnsi="Times New Roman"/>
          <w:sz w:val="24"/>
          <w:szCs w:val="24"/>
        </w:rPr>
        <w:t>Муравиной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издательства Дрофа.</w:t>
      </w:r>
    </w:p>
    <w:p w:rsidR="00B31D0D" w:rsidRPr="00DD636C" w:rsidRDefault="00B31D0D" w:rsidP="00B31D0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 xml:space="preserve"> </w:t>
      </w:r>
      <w:r w:rsidRPr="00DD636C">
        <w:rPr>
          <w:rFonts w:ascii="Times New Roman" w:hAnsi="Times New Roman"/>
          <w:sz w:val="24"/>
          <w:szCs w:val="24"/>
        </w:rPr>
        <w:t xml:space="preserve">Осуществляется мониторинг инновационной деятельности образовательных организаций. </w:t>
      </w:r>
    </w:p>
    <w:p w:rsidR="00B31D0D" w:rsidRPr="00DD636C" w:rsidRDefault="00B31D0D" w:rsidP="00B31D0D">
      <w:pPr>
        <w:spacing w:before="567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Педагоги района регулярно участвуют в обсуждении различных образовательных проектов, региональной «дорожной карты» кластера. Более половины </w:t>
      </w:r>
      <w:proofErr w:type="spellStart"/>
      <w:r w:rsidRPr="00DD636C">
        <w:rPr>
          <w:rFonts w:ascii="Times New Roman" w:hAnsi="Times New Roman"/>
          <w:sz w:val="24"/>
          <w:szCs w:val="24"/>
        </w:rPr>
        <w:t>педработников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района являются участниками профессиональных педагогических сетевых сообществ.</w:t>
      </w:r>
    </w:p>
    <w:p w:rsidR="00B31D0D" w:rsidRPr="00DD636C" w:rsidRDefault="00B31D0D" w:rsidP="00B31D0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F42A92" w:rsidRPr="00DD636C" w:rsidRDefault="00B31D0D" w:rsidP="00093D9F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BE0AC7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F42A92" w:rsidRPr="00DD636C">
        <w:rPr>
          <w:rFonts w:ascii="Times New Roman" w:eastAsia="Times New Roman" w:hAnsi="Times New Roman"/>
          <w:b/>
          <w:sz w:val="24"/>
          <w:szCs w:val="24"/>
        </w:rPr>
        <w:t>Поддержка лучших учителей</w:t>
      </w:r>
    </w:p>
    <w:p w:rsidR="00F42A92" w:rsidRPr="00DD636C" w:rsidRDefault="00F42A92" w:rsidP="00093D9F">
      <w:pPr>
        <w:spacing w:before="567"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733C01" w:rsidRPr="00DD636C" w:rsidRDefault="00780269" w:rsidP="00733C01">
      <w:pPr>
        <w:autoSpaceDE w:val="0"/>
        <w:spacing w:after="0" w:line="240" w:lineRule="auto"/>
        <w:ind w:firstLine="708"/>
        <w:jc w:val="both"/>
        <w:rPr>
          <w:rFonts w:ascii="Times New Roman" w:eastAsia="Times New Roman CYR" w:hAnsi="Times New Roman"/>
          <w:sz w:val="24"/>
          <w:szCs w:val="24"/>
        </w:rPr>
      </w:pPr>
      <w:r w:rsidRPr="00DD636C">
        <w:rPr>
          <w:rFonts w:ascii="Times New Roman" w:eastAsia="Times New Roman CYR" w:hAnsi="Times New Roman"/>
          <w:b/>
          <w:bCs/>
          <w:sz w:val="24"/>
          <w:szCs w:val="24"/>
        </w:rPr>
        <w:tab/>
      </w:r>
      <w:r w:rsidR="00373BA3" w:rsidRPr="00DD636C">
        <w:rPr>
          <w:rFonts w:ascii="Times New Roman" w:eastAsia="Times New Roman CYR" w:hAnsi="Times New Roman"/>
          <w:b/>
          <w:bCs/>
          <w:sz w:val="24"/>
          <w:szCs w:val="24"/>
        </w:rPr>
        <w:tab/>
      </w:r>
      <w:r w:rsidR="00733C01" w:rsidRPr="00DD636C">
        <w:rPr>
          <w:rFonts w:ascii="Times New Roman" w:hAnsi="Times New Roman"/>
          <w:sz w:val="24"/>
          <w:szCs w:val="24"/>
        </w:rPr>
        <w:t>В период с</w:t>
      </w:r>
      <w:r w:rsidR="00DD636C">
        <w:rPr>
          <w:rFonts w:ascii="Times New Roman" w:hAnsi="Times New Roman"/>
          <w:sz w:val="24"/>
          <w:szCs w:val="24"/>
        </w:rPr>
        <w:t xml:space="preserve"> </w:t>
      </w:r>
      <w:r w:rsidR="00733C01" w:rsidRPr="00DD636C">
        <w:rPr>
          <w:rFonts w:ascii="Times New Roman" w:hAnsi="Times New Roman"/>
          <w:sz w:val="24"/>
          <w:szCs w:val="24"/>
        </w:rPr>
        <w:t>21января</w:t>
      </w:r>
      <w:r w:rsidR="00DD636C">
        <w:rPr>
          <w:rFonts w:ascii="Times New Roman" w:hAnsi="Times New Roman"/>
          <w:sz w:val="24"/>
          <w:szCs w:val="24"/>
        </w:rPr>
        <w:t xml:space="preserve"> </w:t>
      </w:r>
      <w:r w:rsidR="00733C01" w:rsidRPr="00DD636C">
        <w:rPr>
          <w:rFonts w:ascii="Times New Roman" w:hAnsi="Times New Roman"/>
          <w:sz w:val="24"/>
          <w:szCs w:val="24"/>
        </w:rPr>
        <w:t>2019 года по 6 февраля 2019 года</w:t>
      </w:r>
      <w:r w:rsidR="00DD636C">
        <w:rPr>
          <w:rFonts w:ascii="Times New Roman" w:hAnsi="Times New Roman"/>
          <w:sz w:val="24"/>
          <w:szCs w:val="24"/>
        </w:rPr>
        <w:t xml:space="preserve"> </w:t>
      </w:r>
      <w:r w:rsidR="00733C01" w:rsidRPr="00DD636C">
        <w:rPr>
          <w:rFonts w:ascii="Times New Roman" w:eastAsia="Times New Roman CYR" w:hAnsi="Times New Roman"/>
          <w:sz w:val="24"/>
          <w:szCs w:val="24"/>
        </w:rPr>
        <w:t xml:space="preserve">состоялся муниципальный этап конкурс </w:t>
      </w:r>
      <w:r w:rsidR="00733C01" w:rsidRPr="00DD636C">
        <w:rPr>
          <w:rFonts w:ascii="Times New Roman" w:eastAsia="Times New Roman CYR" w:hAnsi="Times New Roman"/>
          <w:b/>
          <w:sz w:val="24"/>
          <w:szCs w:val="24"/>
        </w:rPr>
        <w:t>«Педагог года-2019».</w:t>
      </w:r>
      <w:r w:rsidR="00733C01" w:rsidRPr="00DD636C">
        <w:rPr>
          <w:rFonts w:ascii="Times New Roman" w:eastAsia="Times New Roman CYR" w:hAnsi="Times New Roman"/>
          <w:sz w:val="24"/>
          <w:szCs w:val="24"/>
        </w:rPr>
        <w:t xml:space="preserve"> Конкурс «Педагог года» был направлен на развитие творческой деятельности </w:t>
      </w:r>
      <w:proofErr w:type="spellStart"/>
      <w:r w:rsidR="00733C01" w:rsidRPr="00DD636C">
        <w:rPr>
          <w:rFonts w:ascii="Times New Roman" w:eastAsia="Times New Roman CYR" w:hAnsi="Times New Roman"/>
          <w:sz w:val="24"/>
          <w:szCs w:val="24"/>
        </w:rPr>
        <w:t>педработников</w:t>
      </w:r>
      <w:proofErr w:type="spellEnd"/>
      <w:r w:rsidR="00733C01" w:rsidRPr="00DD636C">
        <w:rPr>
          <w:rFonts w:ascii="Times New Roman" w:eastAsia="Times New Roman CYR" w:hAnsi="Times New Roman"/>
          <w:sz w:val="24"/>
          <w:szCs w:val="24"/>
        </w:rPr>
        <w:t xml:space="preserve"> по обновлению содержания образования, поддержку новых технологий в организации образовательного процесса, рост профессионального мастерства педагогических работников. </w:t>
      </w:r>
    </w:p>
    <w:p w:rsidR="00733C01" w:rsidRPr="00DD636C" w:rsidRDefault="00733C01" w:rsidP="00733C01">
      <w:pPr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ab/>
        <w:t xml:space="preserve">В конкурсе приняли участие 6 педагогов. </w:t>
      </w:r>
      <w:proofErr w:type="gramStart"/>
      <w:r w:rsidRPr="00DD636C">
        <w:rPr>
          <w:rFonts w:ascii="Times New Roman" w:hAnsi="Times New Roman"/>
          <w:sz w:val="24"/>
          <w:szCs w:val="24"/>
        </w:rPr>
        <w:t xml:space="preserve">В номинации «Учитель года» были представлены педагоги: учитель ОБЖ 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="00B31E4E">
        <w:rPr>
          <w:rFonts w:ascii="Times New Roman" w:hAnsi="Times New Roman"/>
          <w:sz w:val="24"/>
          <w:szCs w:val="24"/>
        </w:rPr>
        <w:t xml:space="preserve"> </w:t>
      </w:r>
      <w:r w:rsidRPr="00DD636C">
        <w:rPr>
          <w:rFonts w:ascii="Times New Roman" w:hAnsi="Times New Roman"/>
          <w:sz w:val="24"/>
          <w:szCs w:val="24"/>
        </w:rPr>
        <w:t>СОШ №</w:t>
      </w:r>
      <w:r w:rsidR="00B31E4E">
        <w:rPr>
          <w:rFonts w:ascii="Times New Roman" w:hAnsi="Times New Roman"/>
          <w:sz w:val="24"/>
          <w:szCs w:val="24"/>
        </w:rPr>
        <w:t xml:space="preserve"> </w:t>
      </w:r>
      <w:r w:rsidRPr="00DD636C">
        <w:rPr>
          <w:rFonts w:ascii="Times New Roman" w:hAnsi="Times New Roman"/>
          <w:sz w:val="24"/>
          <w:szCs w:val="24"/>
        </w:rPr>
        <w:t xml:space="preserve">9 </w:t>
      </w:r>
      <w:r w:rsidRPr="00DD636C">
        <w:rPr>
          <w:rFonts w:ascii="Times New Roman" w:hAnsi="Times New Roman"/>
          <w:b/>
          <w:sz w:val="24"/>
          <w:szCs w:val="24"/>
        </w:rPr>
        <w:t>Артемьев Анатолий Валентинович</w:t>
      </w:r>
      <w:r w:rsidRPr="00DD636C">
        <w:rPr>
          <w:rFonts w:ascii="Times New Roman" w:hAnsi="Times New Roman"/>
          <w:sz w:val="24"/>
          <w:szCs w:val="24"/>
        </w:rPr>
        <w:t>, учитель английского языка МБОУ Кировской СОШ №</w:t>
      </w:r>
      <w:r w:rsidR="00B31E4E">
        <w:rPr>
          <w:rFonts w:ascii="Times New Roman" w:hAnsi="Times New Roman"/>
          <w:sz w:val="24"/>
          <w:szCs w:val="24"/>
        </w:rPr>
        <w:t xml:space="preserve"> </w:t>
      </w:r>
      <w:r w:rsidRPr="00DD636C">
        <w:rPr>
          <w:rFonts w:ascii="Times New Roman" w:hAnsi="Times New Roman"/>
          <w:sz w:val="24"/>
          <w:szCs w:val="24"/>
        </w:rPr>
        <w:t xml:space="preserve">5 </w:t>
      </w:r>
      <w:proofErr w:type="spellStart"/>
      <w:r w:rsidRPr="00DD636C">
        <w:rPr>
          <w:rFonts w:ascii="Times New Roman" w:hAnsi="Times New Roman"/>
          <w:b/>
          <w:sz w:val="24"/>
          <w:szCs w:val="24"/>
        </w:rPr>
        <w:t>СархошеваИннеса</w:t>
      </w:r>
      <w:proofErr w:type="spellEnd"/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Pr="00DD636C">
        <w:rPr>
          <w:rFonts w:ascii="Times New Roman" w:hAnsi="Times New Roman"/>
          <w:b/>
          <w:sz w:val="24"/>
          <w:szCs w:val="24"/>
        </w:rPr>
        <w:lastRenderedPageBreak/>
        <w:t>Юрьевна</w:t>
      </w:r>
      <w:r w:rsidRPr="00DD636C">
        <w:rPr>
          <w:rFonts w:ascii="Times New Roman" w:hAnsi="Times New Roman"/>
          <w:sz w:val="24"/>
          <w:szCs w:val="24"/>
        </w:rPr>
        <w:t xml:space="preserve">, учитель русского языка и литературы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Хомутовской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№12 </w:t>
      </w:r>
      <w:r w:rsidRPr="00DD636C">
        <w:rPr>
          <w:rFonts w:ascii="Times New Roman" w:hAnsi="Times New Roman"/>
          <w:b/>
          <w:sz w:val="24"/>
          <w:szCs w:val="24"/>
        </w:rPr>
        <w:t>Армейская Елена Николаевна</w:t>
      </w:r>
      <w:r w:rsidRPr="00DD636C">
        <w:rPr>
          <w:rFonts w:ascii="Times New Roman" w:hAnsi="Times New Roman"/>
          <w:sz w:val="24"/>
          <w:szCs w:val="24"/>
        </w:rPr>
        <w:t xml:space="preserve">; в номинации «Воспитатель года»: воспитатель МБДОУ детского сада «Берёзка </w:t>
      </w:r>
      <w:proofErr w:type="spellStart"/>
      <w:r w:rsidRPr="00DD636C">
        <w:rPr>
          <w:rFonts w:ascii="Times New Roman" w:hAnsi="Times New Roman"/>
          <w:b/>
          <w:sz w:val="24"/>
          <w:szCs w:val="24"/>
        </w:rPr>
        <w:t>Рассохацкая</w:t>
      </w:r>
      <w:proofErr w:type="spellEnd"/>
      <w:r w:rsidRPr="00DD636C">
        <w:rPr>
          <w:rFonts w:ascii="Times New Roman" w:hAnsi="Times New Roman"/>
          <w:b/>
          <w:sz w:val="24"/>
          <w:szCs w:val="24"/>
        </w:rPr>
        <w:t xml:space="preserve"> Маргарита Викторовна</w:t>
      </w:r>
      <w:r w:rsidRPr="00DD636C">
        <w:rPr>
          <w:rFonts w:ascii="Times New Roman" w:hAnsi="Times New Roman"/>
          <w:sz w:val="24"/>
          <w:szCs w:val="24"/>
        </w:rPr>
        <w:t xml:space="preserve">, воспитатель МБДОУ детского сада «Золотой петушок» </w:t>
      </w:r>
      <w:r w:rsidRPr="00DD636C">
        <w:rPr>
          <w:rFonts w:ascii="Times New Roman" w:hAnsi="Times New Roman"/>
          <w:b/>
          <w:sz w:val="24"/>
          <w:szCs w:val="24"/>
        </w:rPr>
        <w:t>Ковальчук Елена Александровна</w:t>
      </w:r>
      <w:r w:rsidRPr="00DD636C">
        <w:rPr>
          <w:rFonts w:ascii="Times New Roman" w:hAnsi="Times New Roman"/>
          <w:sz w:val="24"/>
          <w:szCs w:val="24"/>
        </w:rPr>
        <w:t>;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в номинации «Педагогический дебют»: учитель математики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№1 </w:t>
      </w:r>
      <w:proofErr w:type="spellStart"/>
      <w:r w:rsidRPr="00DD636C">
        <w:rPr>
          <w:rFonts w:ascii="Times New Roman" w:hAnsi="Times New Roman"/>
          <w:b/>
          <w:sz w:val="24"/>
          <w:szCs w:val="24"/>
        </w:rPr>
        <w:t>Хрипченко</w:t>
      </w:r>
      <w:proofErr w:type="spellEnd"/>
      <w:r w:rsidRPr="00DD636C">
        <w:rPr>
          <w:rFonts w:ascii="Times New Roman" w:hAnsi="Times New Roman"/>
          <w:b/>
          <w:sz w:val="24"/>
          <w:szCs w:val="24"/>
        </w:rPr>
        <w:t xml:space="preserve"> Ксения Алексеевна</w:t>
      </w:r>
      <w:r w:rsidRPr="00DD636C">
        <w:rPr>
          <w:rFonts w:ascii="Times New Roman" w:hAnsi="Times New Roman"/>
          <w:sz w:val="24"/>
          <w:szCs w:val="24"/>
        </w:rPr>
        <w:t>.</w:t>
      </w:r>
    </w:p>
    <w:p w:rsidR="00733C01" w:rsidRPr="00DD636C" w:rsidRDefault="00733C01" w:rsidP="00733C01">
      <w:pPr>
        <w:autoSpaceDE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Победителем </w:t>
      </w:r>
      <w:proofErr w:type="gramStart"/>
      <w:r w:rsidRPr="00DD636C">
        <w:rPr>
          <w:rFonts w:ascii="Times New Roman" w:hAnsi="Times New Roman"/>
          <w:sz w:val="24"/>
          <w:szCs w:val="24"/>
        </w:rPr>
        <w:t>стала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учитель математики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№1 </w:t>
      </w:r>
      <w:proofErr w:type="spellStart"/>
      <w:r w:rsidRPr="00DD636C">
        <w:rPr>
          <w:rFonts w:ascii="Times New Roman" w:hAnsi="Times New Roman"/>
          <w:sz w:val="24"/>
          <w:szCs w:val="24"/>
        </w:rPr>
        <w:t>Хрипченко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Ксения Алексеевна номинация «Педагогический дебют», лауреатом в номинации «Учитель года»</w:t>
      </w:r>
      <w:r w:rsidR="00DD636C">
        <w:rPr>
          <w:rFonts w:ascii="Times New Roman" w:hAnsi="Times New Roman"/>
          <w:sz w:val="24"/>
          <w:szCs w:val="24"/>
        </w:rPr>
        <w:t xml:space="preserve"> </w:t>
      </w:r>
      <w:r w:rsidRPr="00DD636C">
        <w:rPr>
          <w:rFonts w:ascii="Times New Roman" w:hAnsi="Times New Roman"/>
          <w:sz w:val="24"/>
          <w:szCs w:val="24"/>
        </w:rPr>
        <w:t>признана  учитель</w:t>
      </w:r>
      <w:r w:rsidR="00DD636C">
        <w:rPr>
          <w:rFonts w:ascii="Times New Roman" w:hAnsi="Times New Roman"/>
          <w:sz w:val="24"/>
          <w:szCs w:val="24"/>
        </w:rPr>
        <w:t xml:space="preserve"> </w:t>
      </w:r>
      <w:r w:rsidRPr="00DD636C">
        <w:rPr>
          <w:rFonts w:ascii="Times New Roman" w:hAnsi="Times New Roman"/>
          <w:sz w:val="24"/>
          <w:szCs w:val="24"/>
        </w:rPr>
        <w:t xml:space="preserve">русского языка и литературы языка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Хомутовской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№12Армейская Елена Николаевна; лауреатом в номинации «Воспитатель года» стала воспитатель МБДОУ детского сада «Березка» </w:t>
      </w:r>
      <w:proofErr w:type="spellStart"/>
      <w:r w:rsidRPr="00DD636C">
        <w:rPr>
          <w:rFonts w:ascii="Times New Roman" w:hAnsi="Times New Roman"/>
          <w:sz w:val="24"/>
          <w:szCs w:val="24"/>
        </w:rPr>
        <w:t>Рассохацкая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Маргарита Викторовна.</w:t>
      </w:r>
    </w:p>
    <w:p w:rsidR="00733C01" w:rsidRPr="00DD636C" w:rsidRDefault="00733C01" w:rsidP="00733C01">
      <w:pPr>
        <w:autoSpaceDE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733C01" w:rsidRPr="00DD636C" w:rsidRDefault="00733C01" w:rsidP="00733C0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Приказом Отдела образования Кагальницкого района от 11.03.2019г. № 107 утверждены документы, регламентирующие проведение муниципального этапа конкурса на присуждение премии лучшим учителям за достижения в педагогической деятельности на территории Кагальницкого района. Конкурс проводился с 11.03.2019 г. по 25.03.2019 г</w:t>
      </w:r>
      <w:proofErr w:type="gramStart"/>
      <w:r w:rsidRPr="00DD636C">
        <w:rPr>
          <w:rFonts w:ascii="Times New Roman" w:hAnsi="Times New Roman"/>
          <w:sz w:val="24"/>
          <w:szCs w:val="24"/>
        </w:rPr>
        <w:t>.З</w:t>
      </w:r>
      <w:proofErr w:type="gramEnd"/>
      <w:r w:rsidRPr="00DD636C">
        <w:rPr>
          <w:rFonts w:ascii="Times New Roman" w:hAnsi="Times New Roman"/>
          <w:sz w:val="24"/>
          <w:szCs w:val="24"/>
        </w:rPr>
        <w:t>аявок на участие в конкурсе не поступало.</w:t>
      </w:r>
    </w:p>
    <w:p w:rsidR="00733C01" w:rsidRPr="00DD636C" w:rsidRDefault="00733C01" w:rsidP="00733C01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В период с 12.02.2019 г. по 07.03.2019 г. проводился муниципальный этап областного конкурса «Лучший педагогический работник дошкольного образования» в 2019 году. В муниципальном этапе конкурса приняла участие одна работа воспитателя МБДОУ детского сада «Сказка» Глушко С.И., которая не прошла на областной этап конкурса.</w:t>
      </w:r>
    </w:p>
    <w:p w:rsidR="00733C01" w:rsidRPr="00DD636C" w:rsidRDefault="00733C01" w:rsidP="00733C01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33C01" w:rsidRPr="00DD636C" w:rsidRDefault="00733C01" w:rsidP="00733C01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DD636C">
        <w:rPr>
          <w:rFonts w:ascii="Times New Roman" w:hAnsi="Times New Roman"/>
          <w:sz w:val="24"/>
          <w:szCs w:val="24"/>
          <w:shd w:val="clear" w:color="auto" w:fill="FFFFFF"/>
        </w:rPr>
        <w:t>28.03.2019 года на базе МБДОУ детского сада «Ручеек» проведен методический семинар по актуальным вопросам участия дошкольных работников в профессиональных конкурсах.</w:t>
      </w:r>
    </w:p>
    <w:p w:rsidR="00733C01" w:rsidRPr="00DD636C" w:rsidRDefault="00733C01" w:rsidP="00733C01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33C01" w:rsidRPr="00DD636C" w:rsidRDefault="00733C01" w:rsidP="00733C01">
      <w:pPr>
        <w:spacing w:after="0" w:line="10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  <w:shd w:val="clear" w:color="auto" w:fill="FFFFFF"/>
        </w:rPr>
        <w:t xml:space="preserve"> В период с 15 по 19 апреля 2019 года в </w:t>
      </w:r>
      <w:proofErr w:type="gramStart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>г</w:t>
      </w:r>
      <w:proofErr w:type="gramEnd"/>
      <w:r w:rsidRPr="00DD636C">
        <w:rPr>
          <w:rFonts w:ascii="Times New Roman" w:hAnsi="Times New Roman"/>
          <w:sz w:val="24"/>
          <w:szCs w:val="24"/>
          <w:shd w:val="clear" w:color="auto" w:fill="FFFFFF"/>
        </w:rPr>
        <w:t xml:space="preserve">. Батайске прошел  финал областного  конкурса «Учитель года Дона» 2019. Кагальницкий район на данном этапе конкурса представляли: учитель  </w:t>
      </w:r>
      <w:r w:rsidRPr="00DD636C">
        <w:rPr>
          <w:rFonts w:ascii="Times New Roman" w:hAnsi="Times New Roman"/>
          <w:sz w:val="24"/>
          <w:szCs w:val="24"/>
        </w:rPr>
        <w:t xml:space="preserve">математики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№1 - </w:t>
      </w:r>
      <w:proofErr w:type="spellStart"/>
      <w:r w:rsidRPr="00DD636C">
        <w:rPr>
          <w:rFonts w:ascii="Times New Roman" w:hAnsi="Times New Roman"/>
          <w:sz w:val="24"/>
          <w:szCs w:val="24"/>
        </w:rPr>
        <w:t>Хрипченко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К.А. в номинации «Педагогический дебют», учитель английского языка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№9 -  </w:t>
      </w:r>
      <w:proofErr w:type="spellStart"/>
      <w:r w:rsidRPr="00DD636C">
        <w:rPr>
          <w:rFonts w:ascii="Times New Roman" w:hAnsi="Times New Roman"/>
          <w:sz w:val="24"/>
          <w:szCs w:val="24"/>
        </w:rPr>
        <w:t>Кубрак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А.В. в номинации «Учитель года»,  учителя-логопеда  МБДОУ детского сада «Ручеек» - </w:t>
      </w:r>
      <w:proofErr w:type="spellStart"/>
      <w:r w:rsidRPr="00DD636C">
        <w:rPr>
          <w:rFonts w:ascii="Times New Roman" w:hAnsi="Times New Roman"/>
          <w:sz w:val="24"/>
          <w:szCs w:val="24"/>
        </w:rPr>
        <w:t>Буюклян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А.Н. в номинации «Воспитатель года».</w:t>
      </w:r>
    </w:p>
    <w:p w:rsidR="00733C01" w:rsidRPr="00DD636C" w:rsidRDefault="00733C01" w:rsidP="00733C01">
      <w:pPr>
        <w:spacing w:after="0" w:line="10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По итогам финальных конкурсных мероприятий </w:t>
      </w:r>
      <w:proofErr w:type="spellStart"/>
      <w:r w:rsidRPr="00DD636C">
        <w:rPr>
          <w:rFonts w:ascii="Times New Roman" w:hAnsi="Times New Roman"/>
          <w:sz w:val="24"/>
          <w:szCs w:val="24"/>
        </w:rPr>
        <w:t>Буюклян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Анастасия Николаевна вошла в пятерку</w:t>
      </w:r>
      <w:r w:rsidRPr="00DD636C">
        <w:rPr>
          <w:sz w:val="24"/>
          <w:szCs w:val="24"/>
        </w:rPr>
        <w:t xml:space="preserve"> </w:t>
      </w:r>
      <w:r w:rsidRPr="00DD636C">
        <w:rPr>
          <w:rFonts w:ascii="Times New Roman" w:hAnsi="Times New Roman"/>
          <w:sz w:val="24"/>
          <w:szCs w:val="24"/>
        </w:rPr>
        <w:t>участников, первых в рейтинге среди участников областного финала в своей номинации, за что была удостоена премии Главы Администрации Кагальницкого района.</w:t>
      </w:r>
    </w:p>
    <w:p w:rsidR="00806DC6" w:rsidRPr="00DD636C" w:rsidRDefault="00806DC6" w:rsidP="00733C0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E1A3A" w:rsidRPr="00DD636C" w:rsidRDefault="009F6D40" w:rsidP="00093D9F">
      <w:pPr>
        <w:spacing w:before="567"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221CCA" w:rsidRPr="00DD636C">
        <w:rPr>
          <w:rFonts w:ascii="Times New Roman" w:hAnsi="Times New Roman"/>
          <w:b/>
          <w:sz w:val="24"/>
          <w:szCs w:val="24"/>
        </w:rPr>
        <w:t xml:space="preserve">  </w:t>
      </w:r>
      <w:r w:rsidR="00733C01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BE0AC7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6E1A3A" w:rsidRPr="00DD636C">
        <w:rPr>
          <w:rFonts w:ascii="Times New Roman" w:hAnsi="Times New Roman"/>
          <w:b/>
          <w:sz w:val="24"/>
          <w:szCs w:val="24"/>
        </w:rPr>
        <w:t>Кадровое обеспечение системы образования</w:t>
      </w:r>
    </w:p>
    <w:p w:rsidR="00806DC6" w:rsidRPr="00DD636C" w:rsidRDefault="00806DC6" w:rsidP="00093D9F">
      <w:pPr>
        <w:spacing w:before="567"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33C01" w:rsidRPr="00DD636C" w:rsidRDefault="00733C01" w:rsidP="00733C01">
      <w:pPr>
        <w:pStyle w:val="a4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Система образования Кагальницкого района представляет коллектив из 966 человек:</w:t>
      </w:r>
    </w:p>
    <w:p w:rsidR="00733C01" w:rsidRPr="00DD636C" w:rsidRDefault="00733C01" w:rsidP="00733C01">
      <w:pPr>
        <w:pStyle w:val="a4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школы – 505 работников, детские сады - -344чел., организации дополнительного образования – 111 работника, МБУ КР </w:t>
      </w:r>
      <w:proofErr w:type="spellStart"/>
      <w:r w:rsidRPr="00DD636C">
        <w:rPr>
          <w:rFonts w:ascii="Times New Roman" w:hAnsi="Times New Roman"/>
          <w:sz w:val="24"/>
          <w:szCs w:val="24"/>
        </w:rPr>
        <w:t>ЦППиМС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-</w:t>
      </w:r>
      <w:r w:rsidR="00DD636C" w:rsidRPr="00DD636C">
        <w:rPr>
          <w:rFonts w:ascii="Times New Roman" w:hAnsi="Times New Roman"/>
          <w:sz w:val="24"/>
          <w:szCs w:val="24"/>
        </w:rPr>
        <w:t xml:space="preserve"> </w:t>
      </w:r>
      <w:r w:rsidRPr="00DD636C">
        <w:rPr>
          <w:rFonts w:ascii="Times New Roman" w:hAnsi="Times New Roman"/>
          <w:sz w:val="24"/>
          <w:szCs w:val="24"/>
        </w:rPr>
        <w:t>6 работников. Из числа 507</w:t>
      </w:r>
      <w:r w:rsidR="00DD636C" w:rsidRPr="00DD636C">
        <w:rPr>
          <w:rFonts w:ascii="Times New Roman" w:hAnsi="Times New Roman"/>
          <w:sz w:val="24"/>
          <w:szCs w:val="24"/>
        </w:rPr>
        <w:t xml:space="preserve"> </w:t>
      </w:r>
      <w:r w:rsidRPr="00DD636C">
        <w:rPr>
          <w:rFonts w:ascii="Times New Roman" w:hAnsi="Times New Roman"/>
          <w:sz w:val="24"/>
          <w:szCs w:val="24"/>
        </w:rPr>
        <w:t>педагогических работника образовательных организаций в</w:t>
      </w:r>
      <w:r w:rsidR="00DD636C" w:rsidRPr="00DD636C">
        <w:rPr>
          <w:rFonts w:ascii="Times New Roman" w:hAnsi="Times New Roman"/>
          <w:sz w:val="24"/>
          <w:szCs w:val="24"/>
        </w:rPr>
        <w:t xml:space="preserve"> школах работают 320 педагога (</w:t>
      </w:r>
      <w:r w:rsidRPr="00DD636C">
        <w:rPr>
          <w:rFonts w:ascii="Times New Roman" w:hAnsi="Times New Roman"/>
          <w:sz w:val="24"/>
          <w:szCs w:val="24"/>
        </w:rPr>
        <w:t>из них 270 имеют высшее образование), 129 воспитателей работают в дошкольных образовательных организациях (из них 51 человек имеет высшее образование), в организациях дополнительного образования работает 58 педагогов (из них 46 имеют высшее образование).</w:t>
      </w:r>
    </w:p>
    <w:p w:rsidR="00733C01" w:rsidRPr="00DD636C" w:rsidRDefault="00733C01" w:rsidP="00733C01">
      <w:pPr>
        <w:pStyle w:val="a4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Ведомственные награды: 32 педагога награждены нагрудным знаком «Почетный работник  народного образования Российской Федерации. 79 педагого</w:t>
      </w:r>
      <w:proofErr w:type="gramStart"/>
      <w:r w:rsidRPr="00DD636C">
        <w:rPr>
          <w:rFonts w:ascii="Times New Roman" w:hAnsi="Times New Roman"/>
          <w:sz w:val="24"/>
          <w:szCs w:val="24"/>
        </w:rPr>
        <w:t>в-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Почетной грамотой министерства просвещения Российской Федерации.</w:t>
      </w:r>
    </w:p>
    <w:p w:rsidR="00733C01" w:rsidRPr="00DD636C" w:rsidRDefault="00733C01" w:rsidP="00733C01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Благодарственным письмом Министерства общего и профессионального образования Ростовской области награждены 79 педагогов. 12 – поощрением Губернатора Ростовской области, 1 — медалью «За доблестный труд на благо Ростовской области».</w:t>
      </w:r>
    </w:p>
    <w:p w:rsidR="00733C01" w:rsidRPr="00DD636C" w:rsidRDefault="00733C01" w:rsidP="00733C01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За отчетный период ведомственных наград не вручалось. Премию Главы Кагальницкого района получил 2 педагога.</w:t>
      </w:r>
    </w:p>
    <w:p w:rsidR="00733C01" w:rsidRPr="00DD636C" w:rsidRDefault="00733C01" w:rsidP="00733C01">
      <w:pPr>
        <w:pStyle w:val="a4"/>
        <w:ind w:firstLine="708"/>
        <w:rPr>
          <w:rStyle w:val="21"/>
          <w:bCs/>
          <w:sz w:val="24"/>
          <w:szCs w:val="24"/>
        </w:rPr>
      </w:pPr>
      <w:r w:rsidRPr="00DD636C">
        <w:rPr>
          <w:rStyle w:val="21"/>
          <w:rFonts w:ascii="Times New Roman" w:hAnsi="Times New Roman"/>
          <w:bCs/>
          <w:sz w:val="24"/>
          <w:szCs w:val="24"/>
        </w:rPr>
        <w:t xml:space="preserve">148 педагога района имеют высшую, 174 педагога– </w:t>
      </w:r>
      <w:proofErr w:type="gramStart"/>
      <w:r w:rsidRPr="00DD636C">
        <w:rPr>
          <w:rStyle w:val="21"/>
          <w:rFonts w:ascii="Times New Roman" w:hAnsi="Times New Roman"/>
          <w:bCs/>
          <w:sz w:val="24"/>
          <w:szCs w:val="24"/>
        </w:rPr>
        <w:t>пе</w:t>
      </w:r>
      <w:proofErr w:type="gramEnd"/>
      <w:r w:rsidRPr="00DD636C">
        <w:rPr>
          <w:rStyle w:val="21"/>
          <w:rFonts w:ascii="Times New Roman" w:hAnsi="Times New Roman"/>
          <w:bCs/>
          <w:sz w:val="24"/>
          <w:szCs w:val="24"/>
        </w:rPr>
        <w:t xml:space="preserve">рвую квалификационные категории. </w:t>
      </w:r>
    </w:p>
    <w:p w:rsidR="00733C01" w:rsidRPr="00DD636C" w:rsidRDefault="00733C01" w:rsidP="00093D9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9F6D40" w:rsidRPr="00DD636C" w:rsidRDefault="005D6F8C" w:rsidP="00093D9F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9F6D40" w:rsidRPr="00DD636C">
        <w:rPr>
          <w:rFonts w:ascii="Times New Roman" w:hAnsi="Times New Roman"/>
          <w:b/>
          <w:bCs/>
          <w:sz w:val="24"/>
          <w:szCs w:val="24"/>
        </w:rPr>
        <w:t xml:space="preserve"> Совершенствование системы обеспечения образовательного комплекса  муниципального образования квалифицированными педагогическими кадрами.</w:t>
      </w:r>
    </w:p>
    <w:p w:rsidR="0018501F" w:rsidRPr="00DD636C" w:rsidRDefault="0018501F" w:rsidP="00093D9F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5D6F8C" w:rsidRPr="00DD636C" w:rsidRDefault="005D6F8C" w:rsidP="005D6F8C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За отчетный период прошли аттестацию 38 </w:t>
      </w:r>
      <w:proofErr w:type="gramStart"/>
      <w:r w:rsidRPr="00DD636C">
        <w:rPr>
          <w:rFonts w:ascii="Times New Roman" w:hAnsi="Times New Roman"/>
          <w:sz w:val="24"/>
          <w:szCs w:val="24"/>
        </w:rPr>
        <w:t>педагогических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работника. По результатам аттестации в первом полугодии 2019 года 22  человека получили первую квалификационную категорию, 16 – высшую.</w:t>
      </w:r>
    </w:p>
    <w:p w:rsidR="005D6F8C" w:rsidRPr="00DD636C" w:rsidRDefault="005D6F8C" w:rsidP="005D6F8C">
      <w:pPr>
        <w:widowControl w:val="0"/>
        <w:tabs>
          <w:tab w:val="left" w:pos="90"/>
        </w:tabs>
        <w:spacing w:after="0"/>
        <w:jc w:val="both"/>
        <w:rPr>
          <w:rFonts w:ascii="Times New Roman" w:hAnsi="Times New Roman"/>
          <w:sz w:val="24"/>
          <w:szCs w:val="24"/>
          <w:lang w:eastAsia="zh-CN"/>
        </w:rPr>
      </w:pPr>
      <w:r w:rsidRPr="00DD636C">
        <w:rPr>
          <w:rFonts w:ascii="Times New Roman" w:hAnsi="Times New Roman"/>
          <w:sz w:val="24"/>
          <w:szCs w:val="24"/>
          <w:lang w:eastAsia="zh-CN"/>
        </w:rPr>
        <w:t xml:space="preserve">           За отчетный период повысили квалификацию  на курсах в ГБУ ДПО РО РИПК и ППРО 49 педагога и 1 директор общеобразовательной организации и 2 заместителя руководителя образовательных организаций района.</w:t>
      </w:r>
    </w:p>
    <w:p w:rsidR="005D6F8C" w:rsidRPr="00DD636C" w:rsidRDefault="005D6F8C" w:rsidP="005D6F8C">
      <w:pPr>
        <w:widowControl w:val="0"/>
        <w:tabs>
          <w:tab w:val="left" w:pos="90"/>
        </w:tabs>
        <w:spacing w:after="0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DD636C">
        <w:rPr>
          <w:rFonts w:ascii="Times New Roman" w:hAnsi="Times New Roman"/>
          <w:bCs/>
          <w:sz w:val="24"/>
          <w:szCs w:val="24"/>
          <w:lang w:eastAsia="zh-CN"/>
        </w:rPr>
        <w:tab/>
      </w:r>
      <w:r w:rsidRPr="00DD636C">
        <w:rPr>
          <w:rFonts w:ascii="Times New Roman" w:hAnsi="Times New Roman"/>
          <w:bCs/>
          <w:sz w:val="24"/>
          <w:szCs w:val="24"/>
          <w:lang w:eastAsia="zh-CN"/>
        </w:rPr>
        <w:tab/>
        <w:t xml:space="preserve">Сектор методического сопровождения МБУ КР </w:t>
      </w:r>
      <w:proofErr w:type="spellStart"/>
      <w:r w:rsidRPr="00DD636C">
        <w:rPr>
          <w:rFonts w:ascii="Times New Roman" w:hAnsi="Times New Roman"/>
          <w:bCs/>
          <w:sz w:val="24"/>
          <w:szCs w:val="24"/>
          <w:lang w:eastAsia="zh-CN"/>
        </w:rPr>
        <w:t>ЦППиМС</w:t>
      </w:r>
      <w:proofErr w:type="spellEnd"/>
      <w:r w:rsidRPr="00DD636C">
        <w:rPr>
          <w:rFonts w:ascii="Times New Roman" w:hAnsi="Times New Roman"/>
          <w:bCs/>
          <w:sz w:val="24"/>
          <w:szCs w:val="24"/>
          <w:lang w:eastAsia="zh-CN"/>
        </w:rPr>
        <w:t xml:space="preserve">  проводит  систематическую работу по информированию и организации участия педагогов в  семинарах, конференциях, инструктивно-методических совещаниях, педагогических форумах и других методических мероприятиях, проводимых  ГБУ ДПО РО РИПК и ППРО, Южным федеральным университетом, ГБОУ ДОД РО ОЦДОД, Министерством общего и профессионального образования Ростовской области, областной ПМПК. За отчетный период   образовательные организации информированы о проведении более 22 конференций, семинаров, форумов и </w:t>
      </w:r>
      <w:proofErr w:type="spellStart"/>
      <w:r w:rsidRPr="00DD636C">
        <w:rPr>
          <w:rFonts w:ascii="Times New Roman" w:hAnsi="Times New Roman"/>
          <w:bCs/>
          <w:sz w:val="24"/>
          <w:szCs w:val="24"/>
          <w:lang w:eastAsia="zh-CN"/>
        </w:rPr>
        <w:t>вебинаров</w:t>
      </w:r>
      <w:proofErr w:type="spellEnd"/>
      <w:r w:rsidRPr="00DD636C">
        <w:rPr>
          <w:rFonts w:ascii="Times New Roman" w:hAnsi="Times New Roman"/>
          <w:bCs/>
          <w:sz w:val="24"/>
          <w:szCs w:val="24"/>
          <w:lang w:eastAsia="zh-CN"/>
        </w:rPr>
        <w:t>.</w:t>
      </w:r>
    </w:p>
    <w:p w:rsidR="001A11D4" w:rsidRPr="00DD636C" w:rsidRDefault="001A11D4" w:rsidP="00093D9F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3BA3" w:rsidRPr="00DD636C" w:rsidRDefault="005D6F8C" w:rsidP="0018501F">
      <w:pPr>
        <w:widowControl w:val="0"/>
        <w:tabs>
          <w:tab w:val="left" w:pos="90"/>
        </w:tabs>
        <w:spacing w:after="0" w:line="240" w:lineRule="auto"/>
        <w:jc w:val="center"/>
        <w:rPr>
          <w:rFonts w:ascii="Times New Roman" w:eastAsia="Times New Roman CYR" w:hAnsi="Times New Roman"/>
          <w:b/>
          <w:bCs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373BA3" w:rsidRPr="00DD636C">
        <w:rPr>
          <w:rFonts w:ascii="Times New Roman" w:eastAsia="Times New Roman" w:hAnsi="Times New Roman"/>
          <w:b/>
          <w:bCs/>
          <w:sz w:val="24"/>
          <w:szCs w:val="24"/>
        </w:rPr>
        <w:t>Содействие в работе методическим объединениям педагогических работников</w:t>
      </w:r>
    </w:p>
    <w:p w:rsidR="00373BA3" w:rsidRPr="00DD636C" w:rsidRDefault="00373BA3" w:rsidP="00093D9F">
      <w:pPr>
        <w:autoSpaceDE w:val="0"/>
        <w:spacing w:after="0" w:line="240" w:lineRule="auto"/>
        <w:ind w:firstLine="708"/>
        <w:jc w:val="both"/>
        <w:rPr>
          <w:rFonts w:ascii="Times New Roman" w:eastAsia="Times New Roman CYR" w:hAnsi="Times New Roman"/>
          <w:b/>
          <w:bCs/>
          <w:sz w:val="24"/>
          <w:szCs w:val="24"/>
        </w:rPr>
      </w:pPr>
    </w:p>
    <w:p w:rsidR="005D6F8C" w:rsidRPr="00DD636C" w:rsidRDefault="005D6F8C" w:rsidP="005D6F8C">
      <w:pPr>
        <w:autoSpaceDE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 xml:space="preserve">В соответствии с планом  работы МБУ КР </w:t>
      </w:r>
      <w:proofErr w:type="spellStart"/>
      <w:r w:rsidRPr="00DD636C">
        <w:rPr>
          <w:rFonts w:ascii="Times New Roman" w:hAnsi="Times New Roman"/>
          <w:bCs/>
          <w:sz w:val="24"/>
          <w:szCs w:val="24"/>
        </w:rPr>
        <w:t>ЦППиМС</w:t>
      </w:r>
      <w:proofErr w:type="spellEnd"/>
      <w:r w:rsidRPr="00DD636C">
        <w:rPr>
          <w:rFonts w:ascii="Times New Roman" w:hAnsi="Times New Roman"/>
          <w:bCs/>
          <w:sz w:val="24"/>
          <w:szCs w:val="24"/>
        </w:rPr>
        <w:t>, проводится работа по организации деятельности 18 РМО. В первом квартале 2019 года  осуществляли работу 12 РМО учителей-предметников, 3 РМО  дошкольных образовательных организаций (воспитателей и специалистов, педагогов-психологов, логопедов), 1 РМО педагогов-психологов и социальных педагогов образовательных организаций, 1 РМО библиотекарей и 1 РМО заместителей руководителя по воспитательной работе.</w:t>
      </w:r>
    </w:p>
    <w:p w:rsidR="005D6F8C" w:rsidRPr="00DD636C" w:rsidRDefault="005D6F8C" w:rsidP="005D6F8C">
      <w:p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ab/>
        <w:t>На 01.07.2019 г. были проведены 26 заседаний:  РМО учителей-предметников,</w:t>
      </w:r>
      <w:r w:rsidRPr="00DD636C">
        <w:rPr>
          <w:rFonts w:ascii="Times New Roman" w:hAnsi="Times New Roman"/>
          <w:bCs/>
          <w:sz w:val="24"/>
          <w:szCs w:val="24"/>
        </w:rPr>
        <w:t xml:space="preserve"> РМО библиотекарей и РМО заместителей руководителей по воспитательной работе, РМО воспитателей и специалистов ДОУ, РМО учителей логопедов, РМО педагогов-психологов и социальных педагогов образовательных организаций </w:t>
      </w:r>
      <w:r w:rsidRPr="00DD636C">
        <w:rPr>
          <w:rFonts w:ascii="Times New Roman" w:hAnsi="Times New Roman"/>
          <w:sz w:val="24"/>
          <w:szCs w:val="24"/>
        </w:rPr>
        <w:t>и РМО педагогов-психологов ДОУ.</w:t>
      </w:r>
    </w:p>
    <w:p w:rsidR="00093D9F" w:rsidRPr="00DD636C" w:rsidRDefault="00093D9F" w:rsidP="00093D9F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93D9F" w:rsidRPr="00DD636C" w:rsidRDefault="00093D9F" w:rsidP="00093D9F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93D9F" w:rsidRPr="00DD636C" w:rsidRDefault="005D6F8C" w:rsidP="00093D9F">
      <w:pPr>
        <w:autoSpaceDE w:val="0"/>
        <w:spacing w:before="567" w:after="0" w:line="240" w:lineRule="auto"/>
        <w:ind w:left="139" w:firstLine="555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BE0AC7" w:rsidRPr="00DD636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93D9F" w:rsidRPr="00DD636C">
        <w:rPr>
          <w:rFonts w:ascii="Times New Roman" w:hAnsi="Times New Roman"/>
          <w:b/>
          <w:bCs/>
          <w:sz w:val="24"/>
          <w:szCs w:val="24"/>
        </w:rPr>
        <w:t>Служба практической психологии Кагальницкого района</w:t>
      </w:r>
    </w:p>
    <w:p w:rsidR="00093D9F" w:rsidRPr="00DD636C" w:rsidRDefault="00093D9F" w:rsidP="00093D9F">
      <w:pPr>
        <w:spacing w:after="0" w:line="240" w:lineRule="auto"/>
        <w:jc w:val="both"/>
        <w:rPr>
          <w:rFonts w:ascii="Times New Roman" w:eastAsia="Times New Roman CYR" w:hAnsi="Times New Roman"/>
          <w:b/>
          <w:bCs/>
          <w:sz w:val="24"/>
          <w:szCs w:val="24"/>
        </w:rPr>
      </w:pPr>
    </w:p>
    <w:p w:rsidR="005D6F8C" w:rsidRPr="00DD636C" w:rsidRDefault="00093D9F" w:rsidP="005D6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bCs/>
          <w:sz w:val="24"/>
          <w:szCs w:val="24"/>
        </w:rPr>
        <w:tab/>
      </w:r>
      <w:r w:rsidR="005D6F8C" w:rsidRPr="00DD636C">
        <w:rPr>
          <w:rFonts w:ascii="Times New Roman" w:hAnsi="Times New Roman"/>
          <w:sz w:val="24"/>
          <w:szCs w:val="24"/>
        </w:rPr>
        <w:t xml:space="preserve">С января по июль 2019 года Служба практической психологии представлена МБУ КР </w:t>
      </w:r>
      <w:proofErr w:type="spellStart"/>
      <w:r w:rsidR="005D6F8C" w:rsidRPr="00DD636C">
        <w:rPr>
          <w:rFonts w:ascii="Times New Roman" w:hAnsi="Times New Roman"/>
          <w:sz w:val="24"/>
          <w:szCs w:val="24"/>
        </w:rPr>
        <w:t>ЦППиМС</w:t>
      </w:r>
      <w:proofErr w:type="spellEnd"/>
      <w:r w:rsidR="005D6F8C" w:rsidRPr="00DD636C">
        <w:rPr>
          <w:rFonts w:ascii="Times New Roman" w:hAnsi="Times New Roman"/>
          <w:sz w:val="24"/>
          <w:szCs w:val="24"/>
        </w:rPr>
        <w:t xml:space="preserve"> и 16 </w:t>
      </w:r>
      <w:proofErr w:type="spellStart"/>
      <w:r w:rsidR="005D6F8C" w:rsidRPr="00DD636C">
        <w:rPr>
          <w:rFonts w:ascii="Times New Roman" w:hAnsi="Times New Roman"/>
          <w:sz w:val="24"/>
          <w:szCs w:val="24"/>
        </w:rPr>
        <w:t>ПМПконсилиумами</w:t>
      </w:r>
      <w:proofErr w:type="spellEnd"/>
      <w:r w:rsidR="005D6F8C" w:rsidRPr="00DD636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5D6F8C" w:rsidRPr="00DD636C">
        <w:rPr>
          <w:rFonts w:ascii="Times New Roman" w:hAnsi="Times New Roman"/>
          <w:sz w:val="24"/>
          <w:szCs w:val="24"/>
        </w:rPr>
        <w:t>ПМПк</w:t>
      </w:r>
      <w:proofErr w:type="spellEnd"/>
      <w:r w:rsidR="005D6F8C" w:rsidRPr="00DD636C">
        <w:rPr>
          <w:rFonts w:ascii="Times New Roman" w:hAnsi="Times New Roman"/>
          <w:sz w:val="24"/>
          <w:szCs w:val="24"/>
        </w:rPr>
        <w:t>) образовательных учреждений: 10 консилиумов функционируют в школах,</w:t>
      </w:r>
      <w:r w:rsidR="005D6F8C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5D6F8C" w:rsidRPr="00DD636C">
        <w:rPr>
          <w:rFonts w:ascii="Times New Roman" w:hAnsi="Times New Roman"/>
          <w:sz w:val="24"/>
          <w:szCs w:val="24"/>
        </w:rPr>
        <w:t xml:space="preserve">6 консилиумов - в детских садах. В отчетном периоде осуществляли деятельность 19 педагогов-психологов, 9 социальных педагогов, 14 учителей-логопедов, 1 учитель-дефектолог в 17 образовательных организациях и МБУ КР </w:t>
      </w:r>
      <w:proofErr w:type="spellStart"/>
      <w:r w:rsidR="005D6F8C" w:rsidRPr="00DD636C">
        <w:rPr>
          <w:rFonts w:ascii="Times New Roman" w:hAnsi="Times New Roman"/>
          <w:sz w:val="24"/>
          <w:szCs w:val="24"/>
        </w:rPr>
        <w:t>ЦППиМС</w:t>
      </w:r>
      <w:proofErr w:type="spellEnd"/>
      <w:r w:rsidR="005D6F8C" w:rsidRPr="00DD636C">
        <w:rPr>
          <w:rFonts w:ascii="Times New Roman" w:hAnsi="Times New Roman"/>
          <w:sz w:val="24"/>
          <w:szCs w:val="24"/>
        </w:rPr>
        <w:t xml:space="preserve">. 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В соответствии с планом работы МБУ КР </w:t>
      </w:r>
      <w:proofErr w:type="spellStart"/>
      <w:r w:rsidRPr="00DD636C">
        <w:rPr>
          <w:rFonts w:ascii="Times New Roman" w:hAnsi="Times New Roman"/>
          <w:sz w:val="24"/>
          <w:szCs w:val="24"/>
        </w:rPr>
        <w:t>ЦППиМС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деятельность по психолого-педагогическому сопровождению осуществлялась по направлениям: </w:t>
      </w:r>
      <w:proofErr w:type="gramStart"/>
      <w:r w:rsidRPr="00DD636C">
        <w:rPr>
          <w:rFonts w:ascii="Times New Roman" w:hAnsi="Times New Roman"/>
          <w:sz w:val="24"/>
          <w:szCs w:val="24"/>
        </w:rPr>
        <w:t>диагностическое</w:t>
      </w:r>
      <w:proofErr w:type="gramEnd"/>
      <w:r w:rsidRPr="00DD636C">
        <w:rPr>
          <w:rFonts w:ascii="Times New Roman" w:hAnsi="Times New Roman"/>
          <w:sz w:val="24"/>
          <w:szCs w:val="24"/>
        </w:rPr>
        <w:t>, консультативное, методическое, профилактическое.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i/>
          <w:sz w:val="24"/>
          <w:szCs w:val="24"/>
          <w:u w:val="single"/>
        </w:rPr>
        <w:t>Диагностическое направление</w:t>
      </w:r>
      <w:r w:rsidRPr="00DD636C">
        <w:rPr>
          <w:rFonts w:ascii="Times New Roman" w:hAnsi="Times New Roman"/>
          <w:sz w:val="24"/>
          <w:szCs w:val="24"/>
        </w:rPr>
        <w:t xml:space="preserve"> реализовывалось в проведении логопедической, дефектологической, психологической, педагогической диагностик и комплексной диагностики в рамках работы </w:t>
      </w:r>
      <w:proofErr w:type="spellStart"/>
      <w:r w:rsidRPr="00DD636C">
        <w:rPr>
          <w:rFonts w:ascii="Times New Roman" w:hAnsi="Times New Roman"/>
          <w:sz w:val="24"/>
          <w:szCs w:val="24"/>
        </w:rPr>
        <w:t>психолого-медико-педагогической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комиссии Кагальницкого района.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За истекший период в МБУ КР </w:t>
      </w:r>
      <w:proofErr w:type="spellStart"/>
      <w:r w:rsidRPr="00DD636C">
        <w:rPr>
          <w:rFonts w:ascii="Times New Roman" w:hAnsi="Times New Roman"/>
          <w:sz w:val="24"/>
          <w:szCs w:val="24"/>
        </w:rPr>
        <w:t>ЦППиМС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обследовано 150 человека: 145 ребёнка и 5 взрослых. 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ПМПК обследовано 137человек, из них 70 дошкольника и 67 школьника. 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Педагогом-психологом Сектора психолого-педагогического сопровождения проведено: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- 4 </w:t>
      </w:r>
      <w:proofErr w:type="gramStart"/>
      <w:r w:rsidRPr="00DD636C">
        <w:rPr>
          <w:rFonts w:ascii="Times New Roman" w:hAnsi="Times New Roman"/>
          <w:sz w:val="24"/>
          <w:szCs w:val="24"/>
        </w:rPr>
        <w:t>психологических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обследования по поручению органа опеки и попечительства; 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lastRenderedPageBreak/>
        <w:t>- 1 психологическое заключение по заявлению родителей несовершеннолетней;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- 1 психологическое обследование несовершеннолетней во исполнение приказа Отдела образования от 28.03.2019 г. № 139 «О проведении проверки сведений изложенных в обращении».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i/>
          <w:sz w:val="24"/>
          <w:szCs w:val="24"/>
          <w:u w:val="single"/>
        </w:rPr>
        <w:t>Консультативная работа</w:t>
      </w:r>
      <w:r w:rsidRPr="00DD636C">
        <w:rPr>
          <w:rFonts w:ascii="Times New Roman" w:hAnsi="Times New Roman"/>
          <w:sz w:val="24"/>
          <w:szCs w:val="24"/>
        </w:rPr>
        <w:t xml:space="preserve"> специалистами центра проводилась в соответствии с запросами населения и планом работы. Анализ данных показывает, что чаще всего обращаются за помощью в случаях определения программы обучения, нарушения поведения детей и подростков, нарушения взаимоотношений, нарушения детско-родительских отношений, нарушений эмоционального состояния детей и др.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Проведено психологических консультаций - 166, методических консультаций – 87 (для педагогов и родителей).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Количество обращений граждан по видам помощи: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DD636C">
        <w:rPr>
          <w:rFonts w:ascii="Times New Roman" w:hAnsi="Times New Roman"/>
          <w:sz w:val="24"/>
          <w:szCs w:val="24"/>
        </w:rPr>
        <w:t>психолого</w:t>
      </w:r>
      <w:proofErr w:type="spellEnd"/>
      <w:r w:rsidRPr="00DD636C">
        <w:rPr>
          <w:rFonts w:ascii="Times New Roman" w:hAnsi="Times New Roman"/>
          <w:sz w:val="24"/>
          <w:szCs w:val="24"/>
        </w:rPr>
        <w:t>–педагогическая помощь –146;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логопедическая помощь - 91;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дефектологическая помощь – 66.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D636C">
        <w:rPr>
          <w:rFonts w:ascii="Times New Roman" w:hAnsi="Times New Roman"/>
          <w:i/>
          <w:sz w:val="24"/>
          <w:szCs w:val="24"/>
          <w:u w:val="single"/>
        </w:rPr>
        <w:t xml:space="preserve">Организационно-методическая работа. </w:t>
      </w:r>
    </w:p>
    <w:p w:rsidR="005D6F8C" w:rsidRPr="00DD636C" w:rsidRDefault="005D6F8C" w:rsidP="005D6F8C">
      <w:pPr>
        <w:widowControl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За отчетный период проведено 5 заседания РМО педагогов-психологов и социальных педагогов (2 заседание педагогов–психологов и социальных общеобразовательных организаций и 3 заседания педагогов-психологов ДОО). </w:t>
      </w:r>
    </w:p>
    <w:p w:rsidR="005D6F8C" w:rsidRPr="00DD636C" w:rsidRDefault="005D6F8C" w:rsidP="005D6F8C">
      <w:pPr>
        <w:widowControl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Основными темами заседаний стали вопросы о признаках и профилактики агрессивности и </w:t>
      </w:r>
      <w:proofErr w:type="spellStart"/>
      <w:r w:rsidRPr="00DD636C">
        <w:rPr>
          <w:rFonts w:ascii="Times New Roman" w:hAnsi="Times New Roman"/>
          <w:sz w:val="24"/>
          <w:szCs w:val="24"/>
        </w:rPr>
        <w:t>буллинга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в подростковой среде, решение проблемного поведения подростков через консультирование родителей, формирование позитивного отношения к совместному обучению в образовательных организациях детей-инвалидов и детей с ограниченными возможностями </w:t>
      </w:r>
      <w:proofErr w:type="spellStart"/>
      <w:r w:rsidRPr="00DD636C">
        <w:rPr>
          <w:rFonts w:ascii="Times New Roman" w:hAnsi="Times New Roman"/>
          <w:sz w:val="24"/>
          <w:szCs w:val="24"/>
        </w:rPr>
        <w:t>здоровья</w:t>
      </w:r>
      <w:proofErr w:type="gramStart"/>
      <w:r w:rsidRPr="00DD636C">
        <w:rPr>
          <w:rFonts w:ascii="Times New Roman" w:hAnsi="Times New Roman"/>
          <w:sz w:val="24"/>
          <w:szCs w:val="24"/>
        </w:rPr>
        <w:t>,</w:t>
      </w:r>
      <w:r w:rsidRPr="00DD636C">
        <w:rPr>
          <w:rFonts w:ascii="Times New Roman" w:hAnsi="Times New Roman"/>
          <w:sz w:val="24"/>
          <w:szCs w:val="24"/>
          <w:lang w:bidi="ru-RU"/>
        </w:rPr>
        <w:t>п</w:t>
      </w:r>
      <w:proofErr w:type="gramEnd"/>
      <w:r w:rsidRPr="00DD636C">
        <w:rPr>
          <w:rFonts w:ascii="Times New Roman" w:hAnsi="Times New Roman"/>
          <w:sz w:val="24"/>
          <w:szCs w:val="24"/>
          <w:lang w:bidi="ru-RU"/>
        </w:rPr>
        <w:t>орядок</w:t>
      </w:r>
      <w:proofErr w:type="spellEnd"/>
      <w:r w:rsidRPr="00DD636C">
        <w:rPr>
          <w:rFonts w:ascii="Times New Roman" w:hAnsi="Times New Roman"/>
          <w:sz w:val="24"/>
          <w:szCs w:val="24"/>
          <w:lang w:bidi="ru-RU"/>
        </w:rPr>
        <w:t xml:space="preserve"> выявления и сопровождения обучающихся </w:t>
      </w:r>
      <w:r w:rsidRPr="00DD636C">
        <w:rPr>
          <w:rFonts w:ascii="Times New Roman" w:hAnsi="Times New Roman"/>
          <w:sz w:val="24"/>
          <w:szCs w:val="24"/>
        </w:rPr>
        <w:t xml:space="preserve">группы суицидального риска в ОО, профилактика </w:t>
      </w:r>
      <w:proofErr w:type="spellStart"/>
      <w:r w:rsidRPr="00DD636C">
        <w:rPr>
          <w:rFonts w:ascii="Times New Roman" w:hAnsi="Times New Roman"/>
          <w:sz w:val="24"/>
          <w:szCs w:val="24"/>
        </w:rPr>
        <w:t>интернет-рисков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в детско-подростковой среде, психолого-педагогическом сопровождении обучающихся с целью повышения эффективности подготовки обучающихся к прохождению ГИА-2019, медиация в образовании, служба школьной медиации: принципы и содержание, развитие службы примирения, как эффективный способ разрешения конфликтов в образовательной среде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Директор МБУ КР </w:t>
      </w:r>
      <w:proofErr w:type="spellStart"/>
      <w:r w:rsidRPr="00DD636C">
        <w:rPr>
          <w:rFonts w:ascii="Times New Roman" w:hAnsi="Times New Roman"/>
          <w:sz w:val="24"/>
          <w:szCs w:val="24"/>
        </w:rPr>
        <w:t>ЦППиМС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совместно с педагогом-психологом посетили: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видеоконференцию по теме: «О мерах по недопущению гибели несовершеннолетних от внешних причин»;</w:t>
      </w:r>
    </w:p>
    <w:p w:rsidR="005D6F8C" w:rsidRPr="00DD636C" w:rsidRDefault="005D6F8C" w:rsidP="005D6F8C">
      <w:pPr>
        <w:tabs>
          <w:tab w:val="num" w:pos="0"/>
        </w:tabs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заседание областной межведомственной комиссии по делам несовершеннолетних и защите их прав в формате видеоконференцсвязи: </w:t>
      </w:r>
      <w:proofErr w:type="gramStart"/>
      <w:r w:rsidRPr="00DD636C">
        <w:rPr>
          <w:rFonts w:ascii="Times New Roman" w:hAnsi="Times New Roman"/>
          <w:sz w:val="24"/>
          <w:szCs w:val="24"/>
        </w:rPr>
        <w:t>«Об организационных и профилактических мерах по обеспечению комплексной безопасности детей в период подготовки и проведения летней оздоровительной кампании 2019 года, а также об организации трудоустройства и досуга несовершеннолетних, состоящих на профилактическом учете в подразделениях по делам несовершеннолетних органов внутренних и комиссиях по делам несовершеннолетних и защите их прав Ростовской области.  2.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О профилактике суицидов среди несовершеннолетних».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Педагог-психолог Сектора психолого-педагогического сопровождения МБУ КР </w:t>
      </w:r>
      <w:proofErr w:type="spellStart"/>
      <w:r w:rsidRPr="00DD636C">
        <w:rPr>
          <w:rFonts w:ascii="Times New Roman" w:hAnsi="Times New Roman"/>
          <w:sz w:val="24"/>
          <w:szCs w:val="24"/>
        </w:rPr>
        <w:t>ЦППиМС</w:t>
      </w:r>
      <w:proofErr w:type="spellEnd"/>
      <w:r w:rsidRPr="00DD636C">
        <w:rPr>
          <w:rFonts w:ascii="Times New Roman" w:hAnsi="Times New Roman"/>
          <w:sz w:val="24"/>
          <w:szCs w:val="24"/>
        </w:rPr>
        <w:t>: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принимала участие: 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в учебно-методическом занятии по оказанию экстренной психологической помощи пострадавшим в чрезвычайных ситуациях на базе МБУ ЦППМ и СП;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в работе региональных заседаний методических объединений педагогов-психологов по темам: 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lastRenderedPageBreak/>
        <w:t>- «Нормативно-правовое обеспечение деятельности педагога-психолога», на базе ГБУ РО ЦППМ и СП;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«Психологическое сопровождение </w:t>
      </w:r>
      <w:proofErr w:type="gramStart"/>
      <w:r w:rsidRPr="00DD636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группы суицидального риска»;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«Первая встреча с обучающимся, совершившим попытку суицида и его родителями»;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«Особенности оказания психологической помощи </w:t>
      </w:r>
      <w:proofErr w:type="spellStart"/>
      <w:r w:rsidRPr="00DD636C">
        <w:rPr>
          <w:rFonts w:ascii="Times New Roman" w:hAnsi="Times New Roman"/>
          <w:sz w:val="24"/>
          <w:szCs w:val="24"/>
        </w:rPr>
        <w:t>суициденту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и его ближайшему окружению»;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в серии обучающих семинаров для специалистов, ответственных за организацию и оказание в территории психологической помощи обучающимся группы суицидального риска на базе ГБУ РО ЦППМ и СП по следующим темам: 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«Профессиональное самоопределение специалиста, оказывающего психологическую помощь </w:t>
      </w:r>
      <w:proofErr w:type="spellStart"/>
      <w:r w:rsidRPr="00DD636C">
        <w:rPr>
          <w:rFonts w:ascii="Times New Roman" w:hAnsi="Times New Roman"/>
          <w:sz w:val="24"/>
          <w:szCs w:val="24"/>
        </w:rPr>
        <w:t>суициденту</w:t>
      </w:r>
      <w:proofErr w:type="spellEnd"/>
      <w:r w:rsidRPr="00DD636C">
        <w:rPr>
          <w:rFonts w:ascii="Times New Roman" w:hAnsi="Times New Roman"/>
          <w:sz w:val="24"/>
          <w:szCs w:val="24"/>
        </w:rPr>
        <w:t>»;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DD636C">
        <w:rPr>
          <w:rFonts w:ascii="Times New Roman" w:hAnsi="Times New Roman"/>
          <w:sz w:val="24"/>
          <w:szCs w:val="24"/>
        </w:rPr>
        <w:t>вебинаре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по теме: «Изучение и применение графических средств альтернативной коммуникации в работе с детьми с ТМНР»;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в </w:t>
      </w:r>
      <w:r w:rsidRPr="00DD636C">
        <w:rPr>
          <w:rFonts w:ascii="Times New Roman" w:hAnsi="Times New Roman"/>
          <w:sz w:val="24"/>
          <w:szCs w:val="24"/>
          <w:lang w:val="en-US"/>
        </w:rPr>
        <w:t>I</w:t>
      </w:r>
      <w:r w:rsidRPr="00DD636C">
        <w:rPr>
          <w:rFonts w:ascii="Times New Roman" w:hAnsi="Times New Roman"/>
          <w:sz w:val="24"/>
          <w:szCs w:val="24"/>
        </w:rPr>
        <w:t>-</w:t>
      </w:r>
      <w:proofErr w:type="spellStart"/>
      <w:r w:rsidRPr="00DD636C">
        <w:rPr>
          <w:rFonts w:ascii="Times New Roman" w:hAnsi="Times New Roman"/>
          <w:sz w:val="24"/>
          <w:szCs w:val="24"/>
        </w:rPr>
        <w:t>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36C">
        <w:rPr>
          <w:rFonts w:ascii="Times New Roman" w:hAnsi="Times New Roman"/>
          <w:sz w:val="24"/>
          <w:szCs w:val="24"/>
        </w:rPr>
        <w:t>Психодраматерапевтический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форум по теме: «</w:t>
      </w:r>
      <w:proofErr w:type="spellStart"/>
      <w:r w:rsidRPr="00DD636C">
        <w:rPr>
          <w:rFonts w:ascii="Times New Roman" w:hAnsi="Times New Roman"/>
          <w:sz w:val="24"/>
          <w:szCs w:val="24"/>
        </w:rPr>
        <w:t>Психодраматерапия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и жизнь: территория возможностей».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Учитель-логопед МБУ КР </w:t>
      </w:r>
      <w:proofErr w:type="spellStart"/>
      <w:r w:rsidRPr="00DD636C">
        <w:rPr>
          <w:rFonts w:ascii="Times New Roman" w:hAnsi="Times New Roman"/>
          <w:sz w:val="24"/>
          <w:szCs w:val="24"/>
        </w:rPr>
        <w:t>ЦППиМС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приняла участие в областном семинаре по теме: </w:t>
      </w:r>
      <w:proofErr w:type="gramStart"/>
      <w:r w:rsidRPr="00DD636C">
        <w:rPr>
          <w:rFonts w:ascii="Times New Roman" w:hAnsi="Times New Roman"/>
          <w:sz w:val="24"/>
          <w:szCs w:val="24"/>
        </w:rPr>
        <w:t>«Разработка и реализация АООП НОО обучающихся с РАС в соответствии с требованием ФГОС НОО обучающихся с ОВЗ».</w:t>
      </w:r>
      <w:proofErr w:type="gramEnd"/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        С января по апрель 2019 года в соответствии с планом работы МБУ КР </w:t>
      </w:r>
      <w:proofErr w:type="spellStart"/>
      <w:r w:rsidRPr="00DD636C">
        <w:rPr>
          <w:rFonts w:ascii="Times New Roman" w:hAnsi="Times New Roman"/>
          <w:sz w:val="24"/>
          <w:szCs w:val="24"/>
        </w:rPr>
        <w:t>ЦППиМС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проведен муниципальный конкурс для детей с ОВЗ «Лучики надежды – 2019» среди всех учащихся образовательных организаций Кагальницкого района. Конкурс проводился с целью воспитания в детях любви к творчеству, красоте и искусству, раскрытия творческого потенциала детей с ограниченными возможностями, способствующих их более полной социальной адаптации в современном мире, развитие творческого мышления, терпения, ответственности, формирование конструктивного восприятия мира и осознания себя деятельной частью окружающих людей. В конкурсе приняли участия 93 участников, из 16 (в том числе филиалы) образовательных организаций района, в двух номинациях: «Декоративно прикладное творчество» - 62 работы, «Изобразительное творчество» - 31 работа. 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D636C">
        <w:rPr>
          <w:rFonts w:ascii="Times New Roman" w:hAnsi="Times New Roman"/>
          <w:i/>
          <w:sz w:val="24"/>
          <w:szCs w:val="24"/>
          <w:u w:val="single"/>
        </w:rPr>
        <w:t>Контрольно–аналитическая работа.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В текущем году проводится работа по обновлению банков данных: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детей с ОВЗ;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детей – инвалидов;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детей и подростков «суицидального риска»;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база данных специалистов ОО (педагогов – психологов, учителей - логопедов, социальных педагогов);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детей, нуждающихся в особых условиях при прохождении государственной итоговой аттестации в 9 классе.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За отчетный период руководителем ПМПК были предоставлены следующие отчеты: </w:t>
      </w:r>
    </w:p>
    <w:p w:rsidR="005D6F8C" w:rsidRPr="00DD636C" w:rsidRDefault="005D6F8C" w:rsidP="005D6F8C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карты развития выпускников, представленных на ПМПК для участия в ГИА; </w:t>
      </w:r>
    </w:p>
    <w:p w:rsidR="005D6F8C" w:rsidRPr="00DD636C" w:rsidRDefault="005D6F8C" w:rsidP="005D6F8C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сведения о выпускниках с ОВЗ, прошедших ПМПК для ГИА; </w:t>
      </w:r>
    </w:p>
    <w:p w:rsidR="005D6F8C" w:rsidRPr="00DD636C" w:rsidRDefault="005D6F8C" w:rsidP="005D6F8C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статистический отчет о выпускниках, прошедших ПМПК для ГИА; </w:t>
      </w:r>
    </w:p>
    <w:p w:rsidR="005D6F8C" w:rsidRPr="00DD636C" w:rsidRDefault="005D6F8C" w:rsidP="005D6F8C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lastRenderedPageBreak/>
        <w:t xml:space="preserve">отчет по деятельности </w:t>
      </w:r>
      <w:proofErr w:type="spellStart"/>
      <w:r w:rsidRPr="00DD636C">
        <w:rPr>
          <w:rFonts w:ascii="Times New Roman" w:hAnsi="Times New Roman"/>
          <w:sz w:val="24"/>
          <w:szCs w:val="24"/>
        </w:rPr>
        <w:t>ПМПк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образовательных организаций района, </w:t>
      </w:r>
    </w:p>
    <w:p w:rsidR="005D6F8C" w:rsidRPr="00DD636C" w:rsidRDefault="005D6F8C" w:rsidP="005D6F8C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мониторинг состояния образования </w:t>
      </w:r>
      <w:proofErr w:type="gramStart"/>
      <w:r w:rsidRPr="00DD636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с расстройствами </w:t>
      </w:r>
      <w:proofErr w:type="spellStart"/>
      <w:r w:rsidRPr="00DD636C">
        <w:rPr>
          <w:rFonts w:ascii="Times New Roman" w:hAnsi="Times New Roman"/>
          <w:sz w:val="24"/>
          <w:szCs w:val="24"/>
        </w:rPr>
        <w:t>аутистического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спектра;</w:t>
      </w:r>
    </w:p>
    <w:p w:rsidR="005D6F8C" w:rsidRPr="00DD636C" w:rsidRDefault="005D6F8C" w:rsidP="005D6F8C">
      <w:pPr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годовой отчет деятельности территориальной ПМПК Кагальницкого района за 2018 год;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D636C">
        <w:rPr>
          <w:rFonts w:ascii="Times New Roman" w:hAnsi="Times New Roman"/>
          <w:i/>
          <w:sz w:val="24"/>
          <w:szCs w:val="24"/>
          <w:u w:val="single"/>
        </w:rPr>
        <w:t>Практическая психология</w:t>
      </w:r>
    </w:p>
    <w:p w:rsidR="005D6F8C" w:rsidRPr="00DD636C" w:rsidRDefault="005D6F8C" w:rsidP="005D6F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Педагог-психолог Сектора психолого-педагогического сопровождения:</w:t>
      </w:r>
    </w:p>
    <w:p w:rsidR="005D6F8C" w:rsidRPr="00DD636C" w:rsidRDefault="005D6F8C" w:rsidP="005D6F8C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осуществлял работу по ежемесячной четырехсторонней межведомственной сверке сведений о количестве суицидов среди несовершеннолетних;</w:t>
      </w:r>
    </w:p>
    <w:p w:rsidR="005D6F8C" w:rsidRPr="00DD636C" w:rsidRDefault="005D6F8C" w:rsidP="005D6F8C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общеобразовательным организациям Кагальницкого района оказывал методическую помощь;</w:t>
      </w:r>
    </w:p>
    <w:p w:rsidR="005D6F8C" w:rsidRPr="00DD636C" w:rsidRDefault="005D6F8C" w:rsidP="005D6F8C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по итогам психологических обследований подготовил 4 заключения;</w:t>
      </w:r>
    </w:p>
    <w:p w:rsidR="005D6F8C" w:rsidRPr="00DD636C" w:rsidRDefault="005D6F8C" w:rsidP="005D6F8C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подготовил информацию:</w:t>
      </w:r>
    </w:p>
    <w:p w:rsidR="005D6F8C" w:rsidRPr="00DD636C" w:rsidRDefault="005D6F8C" w:rsidP="005D6F8C">
      <w:pPr>
        <w:spacing w:line="240" w:lineRule="auto"/>
        <w:ind w:left="765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о количестве </w:t>
      </w:r>
      <w:proofErr w:type="gramStart"/>
      <w:r w:rsidRPr="00DD636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Кагальницкого района по специальной индивидуальной программе развития в 2018-2019 учебном году,</w:t>
      </w:r>
    </w:p>
    <w:p w:rsidR="005D6F8C" w:rsidRPr="00DD636C" w:rsidRDefault="005D6F8C" w:rsidP="005D6F8C">
      <w:pPr>
        <w:spacing w:line="240" w:lineRule="auto"/>
        <w:ind w:left="765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для формирования региональной базы детей с НОДА и </w:t>
      </w:r>
      <w:proofErr w:type="gramStart"/>
      <w:r w:rsidRPr="00DD636C">
        <w:rPr>
          <w:rFonts w:ascii="Times New Roman" w:hAnsi="Times New Roman"/>
          <w:sz w:val="24"/>
          <w:szCs w:val="24"/>
        </w:rPr>
        <w:t>специалистах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, оказывающих сопровождение детей данной категории; </w:t>
      </w:r>
    </w:p>
    <w:p w:rsidR="005D6F8C" w:rsidRPr="00DD636C" w:rsidRDefault="005D6F8C" w:rsidP="005D6F8C">
      <w:pPr>
        <w:spacing w:line="240" w:lineRule="auto"/>
        <w:ind w:left="765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о деятельности службы медиации (примирения) в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Кагальницком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районе;</w:t>
      </w:r>
    </w:p>
    <w:p w:rsidR="005D6F8C" w:rsidRPr="00DD636C" w:rsidRDefault="005D6F8C" w:rsidP="005D6F8C">
      <w:pPr>
        <w:spacing w:line="240" w:lineRule="auto"/>
        <w:ind w:left="765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о создании условий для сохранения здоровья обучающихся в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Кагальницком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районе;</w:t>
      </w:r>
    </w:p>
    <w:p w:rsidR="005D6F8C" w:rsidRPr="00DD636C" w:rsidRDefault="005D6F8C" w:rsidP="005D6F8C">
      <w:pPr>
        <w:spacing w:line="240" w:lineRule="auto"/>
        <w:ind w:left="765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по исполнению п.12 «Комплексного плана мероприятий по профилактике преступлений и правонарушений с участием несовершеннолетних на территории «Кагальницкого района на 2019 год»;</w:t>
      </w:r>
    </w:p>
    <w:p w:rsidR="005D6F8C" w:rsidRPr="00DD636C" w:rsidRDefault="005D6F8C" w:rsidP="005D6F8C">
      <w:pPr>
        <w:spacing w:line="240" w:lineRule="auto"/>
        <w:ind w:left="765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об опыте взаимодействия общеобразовательных организаций с районным врачом-психиатром, материалы по работе с родителями, направленные на повышение их компетенции по вопросам профилактики суицидального поведения детей и подростков;</w:t>
      </w:r>
    </w:p>
    <w:p w:rsidR="005D6F8C" w:rsidRPr="00DD636C" w:rsidRDefault="005D6F8C" w:rsidP="005D6F8C">
      <w:pPr>
        <w:spacing w:line="240" w:lineRule="auto"/>
        <w:ind w:left="765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- по исполнению п. 7 постановления Областной межведомственной комиссии по делам несовершеннолетних и защите их прав от 15.02.2018 года № 2.3-</w:t>
      </w:r>
      <w:proofErr w:type="gramStart"/>
      <w:r w:rsidRPr="00DD636C">
        <w:rPr>
          <w:rFonts w:ascii="Times New Roman" w:hAnsi="Times New Roman"/>
          <w:sz w:val="24"/>
          <w:szCs w:val="24"/>
        </w:rPr>
        <w:t>П</w:t>
      </w:r>
      <w:proofErr w:type="gramEnd"/>
      <w:r w:rsidRPr="00DD636C">
        <w:rPr>
          <w:rFonts w:ascii="Times New Roman" w:hAnsi="Times New Roman"/>
          <w:sz w:val="24"/>
          <w:szCs w:val="24"/>
        </w:rPr>
        <w:t>/4;</w:t>
      </w:r>
    </w:p>
    <w:p w:rsidR="005D6F8C" w:rsidRPr="00DD636C" w:rsidRDefault="005D6F8C" w:rsidP="005D6F8C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принял участие в мониторинге Службы практической психологии;</w:t>
      </w:r>
    </w:p>
    <w:p w:rsidR="005D6F8C" w:rsidRPr="00DD636C" w:rsidRDefault="005D6F8C" w:rsidP="005D6F8C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выступил на РМО педагогов-психологов и социальных педагогов общеобразовательных организаций с темами:</w:t>
      </w:r>
      <w:r w:rsidRPr="00DD636C">
        <w:rPr>
          <w:rFonts w:ascii="Times New Roman" w:hAnsi="Times New Roman"/>
          <w:sz w:val="24"/>
          <w:szCs w:val="24"/>
          <w:lang w:bidi="ru-RU"/>
        </w:rPr>
        <w:t xml:space="preserve"> «Интернет риски в детско-подростковой среде», «Содержание и технологии работы педагога-психолога с педагогами, родителями и несовершеннолетними»;</w:t>
      </w:r>
    </w:p>
    <w:p w:rsidR="005D6F8C" w:rsidRPr="00DD636C" w:rsidRDefault="005D6F8C" w:rsidP="005D6F8C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  <w:lang w:bidi="ru-RU"/>
        </w:rPr>
        <w:t xml:space="preserve">подготовил «Отчёт об эффективности деятельности образовательных организаций Кагальницкого район по профилактике суицидов </w:t>
      </w:r>
      <w:proofErr w:type="gramStart"/>
      <w:r w:rsidRPr="00DD636C">
        <w:rPr>
          <w:rFonts w:ascii="Times New Roman" w:hAnsi="Times New Roman"/>
          <w:sz w:val="24"/>
          <w:szCs w:val="24"/>
          <w:lang w:bidi="ru-RU"/>
        </w:rPr>
        <w:t>среди</w:t>
      </w:r>
      <w:proofErr w:type="gramEnd"/>
      <w:r w:rsidRPr="00DD636C">
        <w:rPr>
          <w:rFonts w:ascii="Times New Roman" w:hAnsi="Times New Roman"/>
          <w:sz w:val="24"/>
          <w:szCs w:val="24"/>
          <w:lang w:bidi="ru-RU"/>
        </w:rPr>
        <w:t xml:space="preserve"> обучающихся»;</w:t>
      </w:r>
    </w:p>
    <w:p w:rsidR="005D6F8C" w:rsidRPr="00DD636C" w:rsidRDefault="005D6F8C" w:rsidP="005D6F8C">
      <w:pPr>
        <w:numPr>
          <w:ilvl w:val="0"/>
          <w:numId w:val="29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  <w:lang w:bidi="ru-RU"/>
        </w:rPr>
        <w:t xml:space="preserve">прошёл курсы повышения квалификации на базе </w:t>
      </w:r>
      <w:r w:rsidRPr="00DD636C">
        <w:rPr>
          <w:rFonts w:ascii="Times New Roman" w:hAnsi="Times New Roman"/>
          <w:sz w:val="24"/>
          <w:szCs w:val="24"/>
        </w:rPr>
        <w:t xml:space="preserve">ГБОУ ВПО "Ростовский государственный медицинский университет" по теме: "Профилактика агрессивного и </w:t>
      </w:r>
      <w:proofErr w:type="spellStart"/>
      <w:r w:rsidRPr="00DD636C">
        <w:rPr>
          <w:rFonts w:ascii="Times New Roman" w:hAnsi="Times New Roman"/>
          <w:sz w:val="24"/>
          <w:szCs w:val="24"/>
        </w:rPr>
        <w:t>аутоагрессивного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поведения в молодежной среде".</w:t>
      </w:r>
    </w:p>
    <w:p w:rsidR="00093D9F" w:rsidRPr="00DD636C" w:rsidRDefault="00093D9F" w:rsidP="005D6F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3BA3" w:rsidRPr="00DD636C" w:rsidRDefault="00093D9F" w:rsidP="00093D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221CCA" w:rsidRPr="00DD636C">
        <w:rPr>
          <w:rFonts w:ascii="Times New Roman" w:hAnsi="Times New Roman"/>
          <w:b/>
          <w:sz w:val="24"/>
          <w:szCs w:val="24"/>
        </w:rPr>
        <w:t xml:space="preserve">  </w:t>
      </w:r>
      <w:r w:rsidR="005D6F8C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BE0AC7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373BA3" w:rsidRPr="00DD636C">
        <w:rPr>
          <w:rFonts w:ascii="Times New Roman" w:hAnsi="Times New Roman"/>
          <w:b/>
          <w:sz w:val="24"/>
          <w:szCs w:val="24"/>
        </w:rPr>
        <w:t>Антитеррористическая безопасность</w:t>
      </w:r>
    </w:p>
    <w:p w:rsidR="001A11D4" w:rsidRPr="00DD636C" w:rsidRDefault="001A11D4" w:rsidP="00093D9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D6F8C" w:rsidRPr="00DD636C" w:rsidRDefault="005D6F8C" w:rsidP="005D6F8C">
      <w:pPr>
        <w:numPr>
          <w:ilvl w:val="0"/>
          <w:numId w:val="19"/>
        </w:num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За период с 01.01.2019 по 30.06.2019 года проводились мероприятия по поддержанию антитеррористической защищенности образовательных учреждений района. С 1 января по 30 июня 2019г образовательными учреждениями заключены договоры на техническое </w:t>
      </w:r>
      <w:r w:rsidRPr="00DD636C">
        <w:rPr>
          <w:rFonts w:ascii="Times New Roman" w:hAnsi="Times New Roman"/>
          <w:sz w:val="24"/>
          <w:szCs w:val="24"/>
        </w:rPr>
        <w:lastRenderedPageBreak/>
        <w:t>обслуживание средств тревожной сигнализации и охранные услуги с ООО «</w:t>
      </w:r>
      <w:proofErr w:type="spellStart"/>
      <w:r w:rsidRPr="00DD636C">
        <w:rPr>
          <w:rFonts w:ascii="Times New Roman" w:hAnsi="Times New Roman"/>
          <w:sz w:val="24"/>
          <w:szCs w:val="24"/>
        </w:rPr>
        <w:t>Спецохрана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Юг» (412,427 тыс</w:t>
      </w:r>
      <w:proofErr w:type="gramStart"/>
      <w:r w:rsidRPr="00DD636C">
        <w:rPr>
          <w:rFonts w:ascii="Times New Roman" w:hAnsi="Times New Roman"/>
          <w:sz w:val="24"/>
          <w:szCs w:val="24"/>
        </w:rPr>
        <w:t>.р</w:t>
      </w:r>
      <w:proofErr w:type="gramEnd"/>
      <w:r w:rsidRPr="00DD636C">
        <w:rPr>
          <w:rFonts w:ascii="Times New Roman" w:hAnsi="Times New Roman"/>
          <w:sz w:val="24"/>
          <w:szCs w:val="24"/>
        </w:rPr>
        <w:t>ублей). Во исполнение поручения председателя Правительства РФ Д. А. Медведева в марте-апреле 2016г во всех детских садах ООО «</w:t>
      </w:r>
      <w:proofErr w:type="spellStart"/>
      <w:r w:rsidRPr="00DD636C">
        <w:rPr>
          <w:rFonts w:ascii="Times New Roman" w:hAnsi="Times New Roman"/>
          <w:sz w:val="24"/>
          <w:szCs w:val="24"/>
        </w:rPr>
        <w:t>Ростовский-на-Дону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центр «Акра»(г</w:t>
      </w:r>
      <w:proofErr w:type="gramStart"/>
      <w:r w:rsidRPr="00DD636C">
        <w:rPr>
          <w:rFonts w:ascii="Times New Roman" w:hAnsi="Times New Roman"/>
          <w:sz w:val="24"/>
          <w:szCs w:val="24"/>
        </w:rPr>
        <w:t>.Р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остов </w:t>
      </w:r>
      <w:proofErr w:type="spellStart"/>
      <w:r w:rsidRPr="00DD636C">
        <w:rPr>
          <w:rFonts w:ascii="Times New Roman" w:hAnsi="Times New Roman"/>
          <w:sz w:val="24"/>
          <w:szCs w:val="24"/>
        </w:rPr>
        <w:t>н</w:t>
      </w:r>
      <w:proofErr w:type="spellEnd"/>
      <w:r w:rsidRPr="00DD636C">
        <w:rPr>
          <w:rFonts w:ascii="Times New Roman" w:hAnsi="Times New Roman"/>
          <w:sz w:val="24"/>
          <w:szCs w:val="24"/>
        </w:rPr>
        <w:t>/Д) установлены системы видеонаблюдения на общую сумму 189,9 тыс.рублей. Остаются невыполненными требования по ограничению прохода (нет рамки металлодетекторов) в здания образовательных учреждений.</w:t>
      </w:r>
    </w:p>
    <w:p w:rsidR="00093D9F" w:rsidRPr="00DD636C" w:rsidRDefault="005D6F8C" w:rsidP="00093D9F">
      <w:pPr>
        <w:numPr>
          <w:ilvl w:val="0"/>
          <w:numId w:val="19"/>
        </w:numPr>
        <w:spacing w:line="240" w:lineRule="auto"/>
        <w:ind w:hanging="6"/>
        <w:jc w:val="center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BE0AC7" w:rsidRPr="00DD636C">
        <w:rPr>
          <w:rFonts w:ascii="Times New Roman" w:hAnsi="Times New Roman"/>
          <w:b/>
          <w:sz w:val="24"/>
          <w:szCs w:val="24"/>
        </w:rPr>
        <w:t xml:space="preserve">  </w:t>
      </w:r>
      <w:r w:rsidR="00093D9F" w:rsidRPr="00DD636C">
        <w:rPr>
          <w:rFonts w:ascii="Times New Roman" w:hAnsi="Times New Roman"/>
          <w:b/>
          <w:sz w:val="24"/>
          <w:szCs w:val="24"/>
        </w:rPr>
        <w:t>Пожарная безопасность</w:t>
      </w:r>
    </w:p>
    <w:p w:rsidR="005D6F8C" w:rsidRPr="00DD636C" w:rsidRDefault="005D6F8C" w:rsidP="005D6F8C">
      <w:pPr>
        <w:numPr>
          <w:ilvl w:val="0"/>
          <w:numId w:val="19"/>
        </w:numPr>
        <w:spacing w:line="240" w:lineRule="auto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За период с 01.01.2019 по 30.06.2019 года проводились регламентные работы по обеспечению пожарной безопасности. Заключены договора на техобслуживание систем вывода радиосигнала на пульт «01» при срабатывании АПС в сумме 670,2 тыс</w:t>
      </w:r>
      <w:proofErr w:type="gramStart"/>
      <w:r w:rsidRPr="00DD636C">
        <w:rPr>
          <w:rFonts w:ascii="Times New Roman" w:hAnsi="Times New Roman"/>
          <w:sz w:val="24"/>
          <w:szCs w:val="24"/>
        </w:rPr>
        <w:t>.р</w:t>
      </w:r>
      <w:proofErr w:type="gramEnd"/>
      <w:r w:rsidRPr="00DD636C">
        <w:rPr>
          <w:rFonts w:ascii="Times New Roman" w:hAnsi="Times New Roman"/>
          <w:sz w:val="24"/>
          <w:szCs w:val="24"/>
        </w:rPr>
        <w:t>ублей  с и.п. «Глушко». Техническое обслуживание систем АПС и оповещения людей о пожаре в этом году  осуществляется двумя организациями: ООО «</w:t>
      </w:r>
      <w:proofErr w:type="spellStart"/>
      <w:r w:rsidRPr="00DD636C">
        <w:rPr>
          <w:rFonts w:ascii="Times New Roman" w:hAnsi="Times New Roman"/>
          <w:sz w:val="24"/>
          <w:szCs w:val="24"/>
        </w:rPr>
        <w:t>ЗаЩИТа</w:t>
      </w:r>
      <w:proofErr w:type="spellEnd"/>
      <w:r w:rsidRPr="00DD636C">
        <w:rPr>
          <w:rFonts w:ascii="Times New Roman" w:hAnsi="Times New Roman"/>
          <w:sz w:val="24"/>
          <w:szCs w:val="24"/>
        </w:rPr>
        <w:t>» (ст</w:t>
      </w:r>
      <w:proofErr w:type="gramStart"/>
      <w:r w:rsidRPr="00DD636C">
        <w:rPr>
          <w:rFonts w:ascii="Times New Roman" w:hAnsi="Times New Roman"/>
          <w:sz w:val="24"/>
          <w:szCs w:val="24"/>
        </w:rPr>
        <w:t>.К</w:t>
      </w:r>
      <w:proofErr w:type="gramEnd"/>
      <w:r w:rsidRPr="00DD636C">
        <w:rPr>
          <w:rFonts w:ascii="Times New Roman" w:hAnsi="Times New Roman"/>
          <w:sz w:val="24"/>
          <w:szCs w:val="24"/>
        </w:rPr>
        <w:t>ировская) и И.П. «Гончаров» (г.Ростов-на-Дону). Заключены договора   на сумму 269,792 тыс</w:t>
      </w:r>
      <w:proofErr w:type="gramStart"/>
      <w:r w:rsidRPr="00DD636C">
        <w:rPr>
          <w:rFonts w:ascii="Times New Roman" w:hAnsi="Times New Roman"/>
          <w:sz w:val="24"/>
          <w:szCs w:val="24"/>
        </w:rPr>
        <w:t>.р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уб. По состоянию на 30.06.2019 года все образовательные учреждения района оборудованы системами АПС, аварийным (эвакуационным) освещением, все школы и детские сады оборудованы системами вывода радиосигнала о срабатывании АПС на пульт «01». Системы наружного пожарного водоснабжения  находятся в исправном состоянии. </w:t>
      </w:r>
    </w:p>
    <w:p w:rsidR="00093D9F" w:rsidRPr="00DD636C" w:rsidRDefault="005D6F8C" w:rsidP="00093D9F">
      <w:pPr>
        <w:numPr>
          <w:ilvl w:val="0"/>
          <w:numId w:val="19"/>
        </w:numPr>
        <w:autoSpaceDE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BE0AC7" w:rsidRPr="00DD636C">
        <w:rPr>
          <w:rFonts w:ascii="Times New Roman" w:hAnsi="Times New Roman"/>
          <w:b/>
          <w:sz w:val="24"/>
          <w:szCs w:val="24"/>
        </w:rPr>
        <w:t xml:space="preserve">    </w:t>
      </w:r>
      <w:r w:rsidR="00093D9F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093D9F" w:rsidRPr="00DD636C">
        <w:rPr>
          <w:rFonts w:ascii="Times New Roman" w:eastAsia="Times New Roman" w:hAnsi="Times New Roman"/>
          <w:b/>
          <w:sz w:val="24"/>
          <w:szCs w:val="24"/>
        </w:rPr>
        <w:t>Безопасность дорожного движения</w:t>
      </w:r>
    </w:p>
    <w:p w:rsidR="00326041" w:rsidRPr="00DD636C" w:rsidRDefault="00326041" w:rsidP="00326041">
      <w:pPr>
        <w:pStyle w:val="a6"/>
        <w:numPr>
          <w:ilvl w:val="0"/>
          <w:numId w:val="1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На 30.06.2019 года в 10 общеобразовательных учреждениях района подвоз 1033 ребенка к школам осуществляется 16-ю автобусами. В 2018 г произведена замена автобуса 2007 г.в. в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Кагальницкой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1,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3, МБОУ </w:t>
      </w:r>
      <w:proofErr w:type="gramStart"/>
      <w:r w:rsidRPr="00DD636C">
        <w:rPr>
          <w:rFonts w:ascii="Times New Roman" w:hAnsi="Times New Roman"/>
          <w:sz w:val="24"/>
          <w:szCs w:val="24"/>
        </w:rPr>
        <w:t>Калининской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СОШ № 7.  Кроме того, в целях бесперебойного обеспечения подвоза обучающихся  в общеобразовательную организацию в декабре 2018 года получен новый автобус в МБОУ </w:t>
      </w:r>
      <w:proofErr w:type="spellStart"/>
      <w:proofErr w:type="gramStart"/>
      <w:r w:rsidRPr="00DD636C">
        <w:rPr>
          <w:rFonts w:ascii="Times New Roman" w:hAnsi="Times New Roman"/>
          <w:sz w:val="24"/>
          <w:szCs w:val="24"/>
        </w:rPr>
        <w:t>Раково-Таврической</w:t>
      </w:r>
      <w:proofErr w:type="spellEnd"/>
      <w:proofErr w:type="gramEnd"/>
      <w:r w:rsidRPr="00DD636C">
        <w:rPr>
          <w:rFonts w:ascii="Times New Roman" w:hAnsi="Times New Roman"/>
          <w:sz w:val="24"/>
          <w:szCs w:val="24"/>
        </w:rPr>
        <w:t xml:space="preserve"> СОШ № 6 (для замены часто ломающегося автобуса ПАЗ 423470 2013г). </w:t>
      </w:r>
    </w:p>
    <w:p w:rsidR="00326041" w:rsidRPr="00DD636C" w:rsidRDefault="00326041" w:rsidP="00326041">
      <w:pPr>
        <w:pStyle w:val="a6"/>
        <w:numPr>
          <w:ilvl w:val="0"/>
          <w:numId w:val="1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Во исполнение постановления Правительства РФ от 27.02.2019г №195 «О лицензировании деятельности по перевозкам пассажиров и иных лиц автобусами» 11 образовательными учреждениями, имеющими автобусы, получены лицензии для осуществления этой деятельности.</w:t>
      </w:r>
    </w:p>
    <w:p w:rsidR="00326041" w:rsidRPr="00DD636C" w:rsidRDefault="00326041" w:rsidP="00326041">
      <w:pPr>
        <w:pStyle w:val="a6"/>
        <w:numPr>
          <w:ilvl w:val="0"/>
          <w:numId w:val="1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Все  школьные автобусы  полностью удовлетворяют требованиям </w:t>
      </w:r>
      <w:proofErr w:type="spellStart"/>
      <w:r w:rsidRPr="00DD636C">
        <w:rPr>
          <w:rFonts w:ascii="Times New Roman" w:hAnsi="Times New Roman"/>
          <w:sz w:val="24"/>
          <w:szCs w:val="24"/>
        </w:rPr>
        <w:t>ГОСТа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по требованиям к техническому состоянию школьных автобусов. Все автобусы проходят регулярно ежеквартальные технические государственные осмотры. С целью своевременного технического обслуживания и ремонта подвижного состава все общеобразовательные учреждения   заключили договоры ТО</w:t>
      </w:r>
      <w:proofErr w:type="gramStart"/>
      <w:r w:rsidRPr="00DD636C">
        <w:rPr>
          <w:rFonts w:ascii="Times New Roman" w:hAnsi="Times New Roman"/>
          <w:sz w:val="24"/>
          <w:szCs w:val="24"/>
        </w:rPr>
        <w:t>1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и ТО2.   </w:t>
      </w:r>
    </w:p>
    <w:p w:rsidR="00326041" w:rsidRPr="00DD636C" w:rsidRDefault="00326041" w:rsidP="00326041">
      <w:pPr>
        <w:pStyle w:val="a6"/>
        <w:numPr>
          <w:ilvl w:val="0"/>
          <w:numId w:val="1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 К сожалению, большинство школ не имеет гаражей для стоянки автобусов, что негативно сказывается на безопасности движения и состоянии автобусов, ни одна из школ не имеет условий для проведения ежедневного </w:t>
      </w:r>
      <w:proofErr w:type="spellStart"/>
      <w:r w:rsidRPr="00DD636C">
        <w:rPr>
          <w:rFonts w:ascii="Times New Roman" w:hAnsi="Times New Roman"/>
          <w:sz w:val="24"/>
          <w:szCs w:val="24"/>
        </w:rPr>
        <w:t>предрейсового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технического осмотра, который приходится проводить по договорам на территории сторонних организаций и предприятий.  Все школьные автобусы оборудованы контрольными устройствами Штрих </w:t>
      </w:r>
      <w:proofErr w:type="spellStart"/>
      <w:r w:rsidRPr="00DD636C">
        <w:rPr>
          <w:rFonts w:ascii="Times New Roman" w:hAnsi="Times New Roman"/>
          <w:sz w:val="24"/>
          <w:szCs w:val="24"/>
        </w:rPr>
        <w:t>Тахо</w:t>
      </w:r>
      <w:proofErr w:type="gramStart"/>
      <w:r w:rsidRPr="00DD636C">
        <w:rPr>
          <w:rFonts w:ascii="Times New Roman" w:hAnsi="Times New Roman"/>
          <w:sz w:val="24"/>
          <w:szCs w:val="24"/>
        </w:rPr>
        <w:t>RUS</w:t>
      </w:r>
      <w:proofErr w:type="spellEnd"/>
      <w:proofErr w:type="gramEnd"/>
      <w:r w:rsidRPr="00DD636C">
        <w:rPr>
          <w:rFonts w:ascii="Times New Roman" w:hAnsi="Times New Roman"/>
          <w:sz w:val="24"/>
          <w:szCs w:val="24"/>
        </w:rPr>
        <w:t xml:space="preserve"> системы ГЛОНАСС, что повысило безопасность перевозок детей. Все водители школьных автобусов ежегодно </w:t>
      </w:r>
      <w:proofErr w:type="gramStart"/>
      <w:r w:rsidRPr="00DD636C">
        <w:rPr>
          <w:rFonts w:ascii="Times New Roman" w:hAnsi="Times New Roman"/>
          <w:sz w:val="24"/>
          <w:szCs w:val="24"/>
        </w:rPr>
        <w:t>проходят</w:t>
      </w:r>
      <w:proofErr w:type="gramEnd"/>
      <w:r w:rsidRPr="00DD636C">
        <w:rPr>
          <w:rFonts w:ascii="Times New Roman" w:hAnsi="Times New Roman"/>
          <w:sz w:val="24"/>
          <w:szCs w:val="24"/>
        </w:rPr>
        <w:t xml:space="preserve"> обучение по 20-часовой программе со сдачей зачета на знание правил дорожного движения, ежедневно проходят </w:t>
      </w:r>
      <w:proofErr w:type="spellStart"/>
      <w:r w:rsidRPr="00DD636C">
        <w:rPr>
          <w:rFonts w:ascii="Times New Roman" w:hAnsi="Times New Roman"/>
          <w:sz w:val="24"/>
          <w:szCs w:val="24"/>
        </w:rPr>
        <w:t>предрейсовый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D636C">
        <w:rPr>
          <w:rFonts w:ascii="Times New Roman" w:hAnsi="Times New Roman"/>
          <w:sz w:val="24"/>
          <w:szCs w:val="24"/>
        </w:rPr>
        <w:t>послерейсовый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 медицинский осмотр в учреждениях МБУЗ «Кагальницкая ЦРБ». В настоящий момент подвоз детей осуществляется по 21 маршруту общей протяженностью  305,5 км, обследование которых в плановом порядке осуществляется  </w:t>
      </w:r>
      <w:proofErr w:type="spellStart"/>
      <w:r w:rsidRPr="00DD636C">
        <w:rPr>
          <w:rFonts w:ascii="Times New Roman" w:hAnsi="Times New Roman"/>
          <w:sz w:val="24"/>
          <w:szCs w:val="24"/>
        </w:rPr>
        <w:t>комиссионно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2 раза в год. По итогам обследований составляются акты о состоянии и рекомендациях по устранению недостатков на школьных маршрутах. Во исполнение поручения Правительства РФ в этом году уделено значительное внимание состоянию пешеходных переходов возле образовательных учреждений: в необходимых местах нанесена разметка, установлены дорожные знаки, устроены искусственные неровности, установлены предупреждающие светофоры.</w:t>
      </w:r>
    </w:p>
    <w:p w:rsidR="00373BA3" w:rsidRPr="00DD636C" w:rsidRDefault="00326041" w:rsidP="00093D9F">
      <w:pPr>
        <w:numPr>
          <w:ilvl w:val="0"/>
          <w:numId w:val="19"/>
        </w:numPr>
        <w:autoSpaceDE w:val="0"/>
        <w:spacing w:line="240" w:lineRule="auto"/>
        <w:ind w:left="426" w:firstLine="0"/>
        <w:jc w:val="center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093D9F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373BA3" w:rsidRPr="00DD636C">
        <w:rPr>
          <w:rFonts w:ascii="Times New Roman" w:eastAsia="Times New Roman CYR" w:hAnsi="Times New Roman"/>
          <w:b/>
          <w:bCs/>
          <w:sz w:val="24"/>
          <w:szCs w:val="24"/>
        </w:rPr>
        <w:t>Ремонтные работы</w:t>
      </w:r>
    </w:p>
    <w:p w:rsidR="00093D9F" w:rsidRPr="00DD636C" w:rsidRDefault="00093D9F" w:rsidP="00093D9F">
      <w:pPr>
        <w:numPr>
          <w:ilvl w:val="0"/>
          <w:numId w:val="19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lastRenderedPageBreak/>
        <w:t xml:space="preserve">В  январе-феврале 2019 года Отделом образования проведены мероприятия по проведению аукциона в электронной форме  на выборочный капитальный ремонт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 3. По итогам аукциона определена Подрядная организация (протокол подведения итогов аукциона №0358300255219000002 от 20.02.2019) Общество с ограниченной ответственности (ООО) «</w:t>
      </w:r>
      <w:proofErr w:type="spellStart"/>
      <w:r w:rsidRPr="00DD636C">
        <w:rPr>
          <w:rFonts w:ascii="Times New Roman" w:hAnsi="Times New Roman"/>
          <w:sz w:val="24"/>
          <w:szCs w:val="24"/>
        </w:rPr>
        <w:t>Ол-Строй</w:t>
      </w:r>
      <w:proofErr w:type="spellEnd"/>
      <w:r w:rsidRPr="00DD636C">
        <w:rPr>
          <w:rFonts w:ascii="Times New Roman" w:hAnsi="Times New Roman"/>
          <w:sz w:val="24"/>
          <w:szCs w:val="24"/>
        </w:rPr>
        <w:t>». Отделом образования заключен Контракт на проведение выборочный капитального ремонта №Ф.2019.74991 от 06.03.2019. Стоимость работ составляет 21000,0 тыс. руб. Срок окончания работ определен Контрактом до 20.08.2019.</w:t>
      </w:r>
    </w:p>
    <w:p w:rsidR="00D44F57" w:rsidRPr="00DD636C" w:rsidRDefault="00093D9F" w:rsidP="00093D9F">
      <w:pPr>
        <w:numPr>
          <w:ilvl w:val="0"/>
          <w:numId w:val="19"/>
        </w:numPr>
        <w:spacing w:line="240" w:lineRule="auto"/>
        <w:ind w:left="0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В  феврале-марте 2019 года проведены мероприятия по проведению аукциона в электронной форме  на замену оконных и дверных блоков в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№9. По итогам аукциона определена Подрядная организация (протокол подведения итогов аукциона №0358300267319000003 от 19.03.2019) Индивидуальный предприниматель (ИП) Свердлов Евгений Васильевич. МБОУ </w:t>
      </w:r>
      <w:proofErr w:type="spellStart"/>
      <w:r w:rsidRPr="00DD636C">
        <w:rPr>
          <w:rFonts w:ascii="Times New Roman" w:hAnsi="Times New Roman"/>
          <w:sz w:val="24"/>
          <w:szCs w:val="24"/>
        </w:rPr>
        <w:t>Новобатайская</w:t>
      </w:r>
      <w:proofErr w:type="spellEnd"/>
      <w:r w:rsidRPr="00DD636C">
        <w:rPr>
          <w:rFonts w:ascii="Times New Roman" w:hAnsi="Times New Roman"/>
          <w:sz w:val="24"/>
          <w:szCs w:val="24"/>
        </w:rPr>
        <w:t xml:space="preserve"> СОШ №9 заключен Контракт на проведение выборочный капитального ремонта №Ф.2019.131509 от 04.04.2019. Стоимость работ составляет 2 631,0 тыс</w:t>
      </w:r>
      <w:proofErr w:type="gramStart"/>
      <w:r w:rsidRPr="00DD636C">
        <w:rPr>
          <w:rFonts w:ascii="Times New Roman" w:hAnsi="Times New Roman"/>
          <w:sz w:val="24"/>
          <w:szCs w:val="24"/>
        </w:rPr>
        <w:t>.р</w:t>
      </w:r>
      <w:proofErr w:type="gramEnd"/>
      <w:r w:rsidRPr="00DD636C">
        <w:rPr>
          <w:rFonts w:ascii="Times New Roman" w:hAnsi="Times New Roman"/>
          <w:sz w:val="24"/>
          <w:szCs w:val="24"/>
        </w:rPr>
        <w:t>уб. Срок окончания работ определен Контрактом до 31.07.2019.</w:t>
      </w:r>
    </w:p>
    <w:p w:rsidR="00093D9F" w:rsidRPr="00DD636C" w:rsidRDefault="00093D9F" w:rsidP="00093D9F">
      <w:pPr>
        <w:numPr>
          <w:ilvl w:val="0"/>
          <w:numId w:val="19"/>
        </w:numPr>
        <w:spacing w:line="240" w:lineRule="auto"/>
        <w:ind w:left="0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73BA3" w:rsidRPr="00DD636C" w:rsidRDefault="00221CCA" w:rsidP="00093D9F">
      <w:pPr>
        <w:numPr>
          <w:ilvl w:val="0"/>
          <w:numId w:val="19"/>
        </w:numPr>
        <w:spacing w:after="0" w:line="240" w:lineRule="auto"/>
        <w:ind w:left="0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D636C">
        <w:rPr>
          <w:rFonts w:ascii="Times New Roman" w:hAnsi="Times New Roman"/>
          <w:b/>
          <w:sz w:val="24"/>
          <w:szCs w:val="24"/>
        </w:rPr>
        <w:t xml:space="preserve">  </w:t>
      </w:r>
      <w:r w:rsidR="00DE2E1D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BE0AC7" w:rsidRPr="00DD636C">
        <w:rPr>
          <w:rFonts w:ascii="Times New Roman" w:hAnsi="Times New Roman"/>
          <w:b/>
          <w:sz w:val="24"/>
          <w:szCs w:val="24"/>
        </w:rPr>
        <w:t xml:space="preserve"> </w:t>
      </w:r>
      <w:r w:rsidR="00373BA3" w:rsidRPr="00DD636C">
        <w:rPr>
          <w:rFonts w:ascii="Times New Roman" w:hAnsi="Times New Roman"/>
          <w:b/>
          <w:sz w:val="24"/>
          <w:szCs w:val="24"/>
        </w:rPr>
        <w:t>Финансовое обеспечение деятельности</w:t>
      </w:r>
    </w:p>
    <w:p w:rsidR="00D44F57" w:rsidRPr="00DD636C" w:rsidRDefault="00D44F57" w:rsidP="00093D9F">
      <w:pPr>
        <w:pStyle w:val="a6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E2E1D" w:rsidRPr="00DD636C" w:rsidRDefault="00DE2E1D" w:rsidP="00DE2E1D">
      <w:pPr>
        <w:pStyle w:val="a6"/>
        <w:numPr>
          <w:ilvl w:val="0"/>
          <w:numId w:val="19"/>
        </w:numPr>
        <w:spacing w:line="240" w:lineRule="auto"/>
        <w:ind w:left="0" w:firstLine="851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D636C">
        <w:rPr>
          <w:rFonts w:ascii="Times New Roman" w:hAnsi="Times New Roman"/>
          <w:sz w:val="24"/>
          <w:szCs w:val="24"/>
        </w:rPr>
        <w:t xml:space="preserve">Через органы казначейства на 01.07.2019г исполнено 46,4% бюджетных назначений или 229 567 149,33 руб. </w:t>
      </w:r>
    </w:p>
    <w:p w:rsidR="00DE2E1D" w:rsidRPr="00DD636C" w:rsidRDefault="00DE2E1D" w:rsidP="00DE2E1D">
      <w:pPr>
        <w:pStyle w:val="a6"/>
        <w:numPr>
          <w:ilvl w:val="0"/>
          <w:numId w:val="19"/>
        </w:numPr>
        <w:spacing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За счет средств федерального бюджета исполнено 34 959,46 руб. (11,8%), в том числе:</w:t>
      </w:r>
    </w:p>
    <w:p w:rsidR="00DE2E1D" w:rsidRPr="00DD636C" w:rsidRDefault="00DE2E1D" w:rsidP="00DE2E1D">
      <w:pPr>
        <w:pStyle w:val="a6"/>
        <w:spacing w:line="240" w:lineRule="auto"/>
        <w:ind w:left="851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       - в части выплаты субвенций – 34 959,46 руб.;</w:t>
      </w:r>
    </w:p>
    <w:p w:rsidR="00DE2E1D" w:rsidRPr="00DD636C" w:rsidRDefault="00DE2E1D" w:rsidP="00DE2E1D">
      <w:pPr>
        <w:pStyle w:val="a6"/>
        <w:numPr>
          <w:ilvl w:val="0"/>
          <w:numId w:val="19"/>
        </w:numPr>
        <w:spacing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За счет средств областного бюджета исполнено 161 515 991,07 руб. (46,2%), в том числе:</w:t>
      </w:r>
    </w:p>
    <w:p w:rsidR="00DE2E1D" w:rsidRPr="00DD636C" w:rsidRDefault="00DE2E1D" w:rsidP="00DE2E1D">
      <w:pPr>
        <w:pStyle w:val="a6"/>
        <w:spacing w:line="240" w:lineRule="auto"/>
        <w:ind w:left="851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       - в части выплаты субвенций – 159 133 278,86 руб.;</w:t>
      </w:r>
    </w:p>
    <w:p w:rsidR="00DE2E1D" w:rsidRPr="00DD636C" w:rsidRDefault="00DE2E1D" w:rsidP="00DE2E1D">
      <w:pPr>
        <w:pStyle w:val="a6"/>
        <w:spacing w:line="240" w:lineRule="auto"/>
        <w:ind w:left="0" w:firstLine="1276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- в части выплаты субсидий – 2 382 712,21 руб. (на проведение </w:t>
      </w:r>
      <w:r w:rsidRPr="00DD636C">
        <w:rPr>
          <w:rFonts w:ascii="Times New Roman" w:hAnsi="Times New Roman"/>
          <w:sz w:val="24"/>
          <w:szCs w:val="24"/>
          <w:lang w:eastAsia="ru-RU"/>
        </w:rPr>
        <w:t xml:space="preserve">выборочного капитального ремонта МБОУ </w:t>
      </w:r>
      <w:proofErr w:type="spellStart"/>
      <w:r w:rsidRPr="00DD636C">
        <w:rPr>
          <w:rFonts w:ascii="Times New Roman" w:hAnsi="Times New Roman"/>
          <w:sz w:val="24"/>
          <w:szCs w:val="24"/>
          <w:lang w:eastAsia="ru-RU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  <w:lang w:eastAsia="ru-RU"/>
        </w:rPr>
        <w:t xml:space="preserve"> СОШ №3).</w:t>
      </w:r>
    </w:p>
    <w:p w:rsidR="00DE2E1D" w:rsidRPr="00DD636C" w:rsidRDefault="00DE2E1D" w:rsidP="00DE2E1D">
      <w:pPr>
        <w:pStyle w:val="a6"/>
        <w:numPr>
          <w:ilvl w:val="0"/>
          <w:numId w:val="19"/>
        </w:numPr>
        <w:spacing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За счет собственных средств местного бюджета исполнено 68 016 198,80 руб. (41,2%).</w:t>
      </w:r>
    </w:p>
    <w:p w:rsidR="00DE2E1D" w:rsidRPr="00DD636C" w:rsidRDefault="00DE2E1D" w:rsidP="00DE2E1D">
      <w:pPr>
        <w:pStyle w:val="a6"/>
        <w:numPr>
          <w:ilvl w:val="0"/>
          <w:numId w:val="19"/>
        </w:numPr>
        <w:spacing w:line="240" w:lineRule="auto"/>
        <w:ind w:left="0" w:firstLine="851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Дебиторская задолженность по учреждениям, подведомственным Отделу образования, по состоянию на 01.07.2019г составила 459 955,93 руб. Наибольший удельный вес в общей сумме дебиторской задолженности занимает предоплата по коммунальным услугам в сумме 454 735,93 руб.</w:t>
      </w:r>
    </w:p>
    <w:p w:rsidR="00DE2E1D" w:rsidRPr="00DD636C" w:rsidRDefault="00DE2E1D" w:rsidP="00DE2E1D">
      <w:pPr>
        <w:pStyle w:val="a6"/>
        <w:numPr>
          <w:ilvl w:val="0"/>
          <w:numId w:val="19"/>
        </w:numPr>
        <w:spacing w:line="240" w:lineRule="auto"/>
        <w:ind w:left="0" w:firstLine="851"/>
        <w:rPr>
          <w:rFonts w:ascii="Times New Roman" w:hAnsi="Times New Roman"/>
          <w:sz w:val="24"/>
          <w:szCs w:val="24"/>
        </w:rPr>
      </w:pPr>
      <w:proofErr w:type="gramStart"/>
      <w:r w:rsidRPr="00DD636C">
        <w:rPr>
          <w:rFonts w:ascii="Times New Roman" w:hAnsi="Times New Roman"/>
          <w:sz w:val="24"/>
          <w:szCs w:val="24"/>
        </w:rPr>
        <w:t xml:space="preserve">Кредиторская задолженность по учреждениям, подведомственным Отделу образования, по состоянию на 01.07.2019г составила 22 831 718,51 руб. Наибольший удельный вес в общей сумме кредиторской задолженности занимает текущая задолженность по заработной плате с начислениями на заработную плату в сумме 18 453 292,78 руб. и по продуктам питания для летней оздоровительной кампании в сумме 2 267 200,00 руб. </w:t>
      </w:r>
      <w:proofErr w:type="gramEnd"/>
    </w:p>
    <w:p w:rsidR="00DE2E1D" w:rsidRPr="00DD636C" w:rsidRDefault="00DE2E1D" w:rsidP="00DE2E1D">
      <w:pPr>
        <w:pStyle w:val="a6"/>
        <w:numPr>
          <w:ilvl w:val="0"/>
          <w:numId w:val="1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              Просроченной кредиторской задолженности  на 01.07.2019 нет.</w:t>
      </w:r>
    </w:p>
    <w:p w:rsidR="00DE2E1D" w:rsidRPr="00DD636C" w:rsidRDefault="00DE2E1D" w:rsidP="00DE2E1D">
      <w:pPr>
        <w:pStyle w:val="a6"/>
        <w:numPr>
          <w:ilvl w:val="0"/>
          <w:numId w:val="19"/>
        </w:num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D636C">
        <w:rPr>
          <w:rFonts w:ascii="Times New Roman" w:hAnsi="Times New Roman"/>
          <w:sz w:val="24"/>
          <w:szCs w:val="24"/>
          <w:lang w:eastAsia="ru-RU"/>
        </w:rPr>
        <w:t>Бюджет Кагальницкого района начиная</w:t>
      </w:r>
      <w:proofErr w:type="gramEnd"/>
      <w:r w:rsidRPr="00DD636C">
        <w:rPr>
          <w:rFonts w:ascii="Times New Roman" w:hAnsi="Times New Roman"/>
          <w:sz w:val="24"/>
          <w:szCs w:val="24"/>
          <w:lang w:eastAsia="ru-RU"/>
        </w:rPr>
        <w:t xml:space="preserve"> с 2014 года реализуется преимущественно программно-целевым методом. </w:t>
      </w:r>
    </w:p>
    <w:p w:rsidR="00DE2E1D" w:rsidRPr="00DD636C" w:rsidRDefault="00DE2E1D" w:rsidP="00DE2E1D">
      <w:pPr>
        <w:pStyle w:val="a6"/>
        <w:numPr>
          <w:ilvl w:val="0"/>
          <w:numId w:val="19"/>
        </w:num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D636C">
        <w:rPr>
          <w:rFonts w:ascii="Times New Roman" w:hAnsi="Times New Roman"/>
          <w:sz w:val="24"/>
          <w:szCs w:val="24"/>
          <w:lang w:eastAsia="ru-RU"/>
        </w:rPr>
        <w:t xml:space="preserve">Система образования в 2019 году финансируется из средств федерального, областного и местного бюджетов, реализуя мероприятия по 6 муниципальным программам: Развитие образования, Социальная поддержка граждан, Обеспечение общественного порядка и профилактика правонарушений, Защита населения и территории от чрезвычайных ситуаций, обеспечение пожарной безопасности и безопасности людей на водных объектах, Информационное общество, </w:t>
      </w:r>
      <w:proofErr w:type="spellStart"/>
      <w:r w:rsidRPr="00DD636C">
        <w:rPr>
          <w:rFonts w:ascii="Times New Roman" w:hAnsi="Times New Roman"/>
          <w:sz w:val="24"/>
          <w:szCs w:val="24"/>
          <w:lang w:eastAsia="ru-RU"/>
        </w:rPr>
        <w:t>Энергоэффективность</w:t>
      </w:r>
      <w:proofErr w:type="spellEnd"/>
      <w:r w:rsidRPr="00DD636C">
        <w:rPr>
          <w:rFonts w:ascii="Times New Roman" w:hAnsi="Times New Roman"/>
          <w:sz w:val="24"/>
          <w:szCs w:val="24"/>
          <w:lang w:eastAsia="ru-RU"/>
        </w:rPr>
        <w:t xml:space="preserve"> и развитие энергетики.</w:t>
      </w:r>
    </w:p>
    <w:p w:rsidR="00DE2E1D" w:rsidRPr="00DD636C" w:rsidRDefault="00DE2E1D" w:rsidP="00DE2E1D">
      <w:pPr>
        <w:pStyle w:val="a6"/>
        <w:numPr>
          <w:ilvl w:val="0"/>
          <w:numId w:val="19"/>
        </w:num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D636C">
        <w:rPr>
          <w:rFonts w:ascii="Times New Roman" w:hAnsi="Times New Roman"/>
          <w:sz w:val="24"/>
          <w:szCs w:val="24"/>
          <w:lang w:eastAsia="ru-RU"/>
        </w:rPr>
        <w:t>Учреждениям образования доводится субсидия на финансовое обеспечение выполнения муниципального задания, на иные цели.</w:t>
      </w:r>
    </w:p>
    <w:p w:rsidR="00DE2E1D" w:rsidRPr="00DD636C" w:rsidRDefault="00DE2E1D" w:rsidP="00DE2E1D">
      <w:pPr>
        <w:pStyle w:val="a6"/>
        <w:numPr>
          <w:ilvl w:val="0"/>
          <w:numId w:val="19"/>
        </w:num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D636C">
        <w:rPr>
          <w:rFonts w:ascii="Times New Roman" w:hAnsi="Times New Roman"/>
          <w:sz w:val="24"/>
          <w:szCs w:val="24"/>
          <w:lang w:eastAsia="ru-RU"/>
        </w:rPr>
        <w:t>Основные расходы на образование приходятся на финансирование муниципальной программы «Развитие образования» - 94,4% – 467,4 млн. рублей, из них 69,6% или 325,5 млн. рублей – средства областного бюджета.</w:t>
      </w:r>
    </w:p>
    <w:p w:rsidR="00DE2E1D" w:rsidRPr="00DD636C" w:rsidRDefault="00DE2E1D" w:rsidP="00DE2E1D">
      <w:pPr>
        <w:pStyle w:val="a6"/>
        <w:numPr>
          <w:ilvl w:val="0"/>
          <w:numId w:val="19"/>
        </w:num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D636C">
        <w:rPr>
          <w:rFonts w:ascii="Times New Roman" w:hAnsi="Times New Roman"/>
          <w:sz w:val="24"/>
          <w:szCs w:val="24"/>
          <w:lang w:eastAsia="ru-RU"/>
        </w:rPr>
        <w:t>В текущем году с участием средств областного бюджета финансируются следующие мероприятия:</w:t>
      </w:r>
    </w:p>
    <w:p w:rsidR="00DE2E1D" w:rsidRPr="00DD636C" w:rsidRDefault="00DE2E1D" w:rsidP="00DE2E1D">
      <w:pPr>
        <w:pStyle w:val="a6"/>
        <w:numPr>
          <w:ilvl w:val="0"/>
          <w:numId w:val="19"/>
        </w:num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D636C">
        <w:rPr>
          <w:rFonts w:ascii="Times New Roman" w:hAnsi="Times New Roman"/>
          <w:sz w:val="24"/>
          <w:szCs w:val="24"/>
          <w:lang w:eastAsia="ru-RU"/>
        </w:rPr>
        <w:t xml:space="preserve">В рамках муниципальной программы «Развитие образования» </w:t>
      </w:r>
      <w:r w:rsidR="00E530C5" w:rsidRPr="00DD636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D636C">
        <w:rPr>
          <w:rFonts w:ascii="Times New Roman" w:hAnsi="Times New Roman"/>
          <w:sz w:val="24"/>
          <w:szCs w:val="24"/>
          <w:lang w:eastAsia="ru-RU"/>
        </w:rPr>
        <w:t xml:space="preserve"> произведена замена окон на металлопластиковые на сумму 2,8 млн. рублей в МБОУ </w:t>
      </w:r>
      <w:proofErr w:type="spellStart"/>
      <w:r w:rsidRPr="00DD636C">
        <w:rPr>
          <w:rFonts w:ascii="Times New Roman" w:hAnsi="Times New Roman"/>
          <w:sz w:val="24"/>
          <w:szCs w:val="24"/>
          <w:lang w:eastAsia="ru-RU"/>
        </w:rPr>
        <w:t>Новобатайской</w:t>
      </w:r>
      <w:proofErr w:type="spellEnd"/>
      <w:r w:rsidRPr="00DD636C">
        <w:rPr>
          <w:rFonts w:ascii="Times New Roman" w:hAnsi="Times New Roman"/>
          <w:sz w:val="24"/>
          <w:szCs w:val="24"/>
          <w:lang w:eastAsia="ru-RU"/>
        </w:rPr>
        <w:t xml:space="preserve"> СОШ №9, проведен выборочный капитальный ремонт МБОУ </w:t>
      </w:r>
      <w:proofErr w:type="spellStart"/>
      <w:r w:rsidRPr="00DD636C">
        <w:rPr>
          <w:rFonts w:ascii="Times New Roman" w:hAnsi="Times New Roman"/>
          <w:sz w:val="24"/>
          <w:szCs w:val="24"/>
          <w:lang w:eastAsia="ru-RU"/>
        </w:rPr>
        <w:t>Вильямсской</w:t>
      </w:r>
      <w:proofErr w:type="spellEnd"/>
      <w:r w:rsidRPr="00DD636C">
        <w:rPr>
          <w:rFonts w:ascii="Times New Roman" w:hAnsi="Times New Roman"/>
          <w:sz w:val="24"/>
          <w:szCs w:val="24"/>
          <w:lang w:eastAsia="ru-RU"/>
        </w:rPr>
        <w:t xml:space="preserve"> СОШ №3 на сумму 28,1 млн. рублей, выполнены работы по инженерным изысканиям и разработке проектно-</w:t>
      </w:r>
      <w:r w:rsidRPr="00DD636C">
        <w:rPr>
          <w:rFonts w:ascii="Times New Roman" w:hAnsi="Times New Roman"/>
          <w:sz w:val="24"/>
          <w:szCs w:val="24"/>
          <w:lang w:eastAsia="ru-RU"/>
        </w:rPr>
        <w:lastRenderedPageBreak/>
        <w:t xml:space="preserve">сметной документации на строительство </w:t>
      </w:r>
      <w:proofErr w:type="spellStart"/>
      <w:r w:rsidRPr="00DD636C">
        <w:rPr>
          <w:rFonts w:ascii="Times New Roman" w:hAnsi="Times New Roman"/>
          <w:sz w:val="24"/>
          <w:szCs w:val="24"/>
          <w:lang w:eastAsia="ru-RU"/>
        </w:rPr>
        <w:t>малозатратного</w:t>
      </w:r>
      <w:proofErr w:type="spellEnd"/>
      <w:r w:rsidRPr="00DD636C">
        <w:rPr>
          <w:rFonts w:ascii="Times New Roman" w:hAnsi="Times New Roman"/>
          <w:sz w:val="24"/>
          <w:szCs w:val="24"/>
          <w:lang w:eastAsia="ru-RU"/>
        </w:rPr>
        <w:t xml:space="preserve"> спортивного зала МБОУ </w:t>
      </w:r>
      <w:proofErr w:type="spellStart"/>
      <w:r w:rsidRPr="00DD636C">
        <w:rPr>
          <w:rFonts w:ascii="Times New Roman" w:hAnsi="Times New Roman"/>
          <w:sz w:val="24"/>
          <w:szCs w:val="24"/>
          <w:lang w:eastAsia="ru-RU"/>
        </w:rPr>
        <w:t>Вильямсск</w:t>
      </w:r>
      <w:r w:rsidR="006E270D" w:rsidRPr="00DD636C">
        <w:rPr>
          <w:rFonts w:ascii="Times New Roman" w:hAnsi="Times New Roman"/>
          <w:sz w:val="24"/>
          <w:szCs w:val="24"/>
          <w:lang w:eastAsia="ru-RU"/>
        </w:rPr>
        <w:t>ой</w:t>
      </w:r>
      <w:proofErr w:type="spellEnd"/>
      <w:r w:rsidRPr="00DD636C">
        <w:rPr>
          <w:rFonts w:ascii="Times New Roman" w:hAnsi="Times New Roman"/>
          <w:sz w:val="24"/>
          <w:szCs w:val="24"/>
          <w:lang w:eastAsia="ru-RU"/>
        </w:rPr>
        <w:t xml:space="preserve"> СОШ №</w:t>
      </w:r>
      <w:r w:rsidR="006E270D" w:rsidRPr="00DD636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D636C">
        <w:rPr>
          <w:rFonts w:ascii="Times New Roman" w:hAnsi="Times New Roman"/>
          <w:sz w:val="24"/>
          <w:szCs w:val="24"/>
          <w:lang w:eastAsia="ru-RU"/>
        </w:rPr>
        <w:t>3 на сумму 1,1 млн. рублей.</w:t>
      </w:r>
      <w:proofErr w:type="gramEnd"/>
    </w:p>
    <w:p w:rsidR="00DE2E1D" w:rsidRPr="00DD636C" w:rsidRDefault="00DE2E1D" w:rsidP="00DE2E1D">
      <w:pPr>
        <w:pStyle w:val="a6"/>
        <w:numPr>
          <w:ilvl w:val="0"/>
          <w:numId w:val="19"/>
        </w:num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D636C">
        <w:rPr>
          <w:rFonts w:ascii="Times New Roman" w:hAnsi="Times New Roman"/>
          <w:sz w:val="24"/>
          <w:szCs w:val="24"/>
          <w:lang w:eastAsia="ru-RU"/>
        </w:rPr>
        <w:t xml:space="preserve">В рамках муниципальной программы «Социальная поддержка граждан» </w:t>
      </w:r>
      <w:r w:rsidR="00E530C5" w:rsidRPr="00DD636C">
        <w:rPr>
          <w:rFonts w:ascii="Times New Roman" w:hAnsi="Times New Roman"/>
          <w:sz w:val="24"/>
          <w:szCs w:val="24"/>
          <w:lang w:eastAsia="ru-RU"/>
        </w:rPr>
        <w:t xml:space="preserve"> была</w:t>
      </w:r>
      <w:r w:rsidRPr="00DD636C">
        <w:rPr>
          <w:rFonts w:ascii="Times New Roman" w:hAnsi="Times New Roman"/>
          <w:sz w:val="24"/>
          <w:szCs w:val="24"/>
          <w:lang w:eastAsia="ru-RU"/>
        </w:rPr>
        <w:t xml:space="preserve"> организована летняя оздоровительная кампания, в части приобретения набора продуктов питания 2,4 млн. рублей.</w:t>
      </w:r>
    </w:p>
    <w:p w:rsidR="00093D9F" w:rsidRPr="00DD636C" w:rsidRDefault="00093D9F" w:rsidP="00093D9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229D6" w:rsidRPr="00DD636C" w:rsidRDefault="008229D6" w:rsidP="00093D9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229D6" w:rsidRPr="00DD636C" w:rsidRDefault="008229D6" w:rsidP="00093D9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AA6BE8" w:rsidRPr="00DD636C" w:rsidRDefault="00806DC6" w:rsidP="00093D9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З</w:t>
      </w:r>
      <w:r w:rsidR="00AA6BE8" w:rsidRPr="00DD636C">
        <w:rPr>
          <w:rFonts w:ascii="Times New Roman" w:hAnsi="Times New Roman"/>
          <w:sz w:val="24"/>
          <w:szCs w:val="24"/>
        </w:rPr>
        <w:t>аведующ</w:t>
      </w:r>
      <w:r w:rsidRPr="00DD636C">
        <w:rPr>
          <w:rFonts w:ascii="Times New Roman" w:hAnsi="Times New Roman"/>
          <w:sz w:val="24"/>
          <w:szCs w:val="24"/>
        </w:rPr>
        <w:t xml:space="preserve">ий </w:t>
      </w:r>
      <w:r w:rsidR="00AA6BE8" w:rsidRPr="00DD636C">
        <w:rPr>
          <w:rFonts w:ascii="Times New Roman" w:hAnsi="Times New Roman"/>
          <w:sz w:val="24"/>
          <w:szCs w:val="24"/>
        </w:rPr>
        <w:t xml:space="preserve"> Отделом образования </w:t>
      </w:r>
    </w:p>
    <w:p w:rsidR="00AA6BE8" w:rsidRPr="00DD636C" w:rsidRDefault="00AA6BE8" w:rsidP="00093D9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 xml:space="preserve">Кагальницкого района                                            </w:t>
      </w:r>
      <w:r w:rsidR="00F1562B" w:rsidRPr="00DD636C">
        <w:rPr>
          <w:rFonts w:ascii="Times New Roman" w:hAnsi="Times New Roman"/>
          <w:sz w:val="24"/>
          <w:szCs w:val="24"/>
        </w:rPr>
        <w:t xml:space="preserve">      </w:t>
      </w:r>
      <w:r w:rsidRPr="00DD636C">
        <w:rPr>
          <w:rFonts w:ascii="Times New Roman" w:hAnsi="Times New Roman"/>
          <w:sz w:val="24"/>
          <w:szCs w:val="24"/>
        </w:rPr>
        <w:t xml:space="preserve">       </w:t>
      </w:r>
      <w:r w:rsidR="00F1562B" w:rsidRPr="00DD636C">
        <w:rPr>
          <w:rFonts w:ascii="Times New Roman" w:hAnsi="Times New Roman"/>
          <w:sz w:val="24"/>
          <w:szCs w:val="24"/>
        </w:rPr>
        <w:t xml:space="preserve">                 </w:t>
      </w:r>
      <w:r w:rsidRPr="00DD636C">
        <w:rPr>
          <w:rFonts w:ascii="Times New Roman" w:hAnsi="Times New Roman"/>
          <w:sz w:val="24"/>
          <w:szCs w:val="24"/>
        </w:rPr>
        <w:t xml:space="preserve"> </w:t>
      </w:r>
      <w:r w:rsidR="00613E80" w:rsidRPr="00DD636C">
        <w:rPr>
          <w:rFonts w:ascii="Times New Roman" w:hAnsi="Times New Roman"/>
          <w:sz w:val="24"/>
          <w:szCs w:val="24"/>
        </w:rPr>
        <w:t xml:space="preserve">  </w:t>
      </w:r>
      <w:r w:rsidR="00806DC6" w:rsidRPr="00DD636C">
        <w:rPr>
          <w:rFonts w:ascii="Times New Roman" w:hAnsi="Times New Roman"/>
          <w:sz w:val="24"/>
          <w:szCs w:val="24"/>
        </w:rPr>
        <w:t xml:space="preserve"> </w:t>
      </w:r>
      <w:r w:rsidR="00613E80" w:rsidRPr="00DD636C">
        <w:rPr>
          <w:rFonts w:ascii="Times New Roman" w:hAnsi="Times New Roman"/>
          <w:sz w:val="24"/>
          <w:szCs w:val="24"/>
        </w:rPr>
        <w:t xml:space="preserve">  </w:t>
      </w:r>
      <w:r w:rsidRPr="00DD636C">
        <w:rPr>
          <w:rFonts w:ascii="Times New Roman" w:hAnsi="Times New Roman"/>
          <w:sz w:val="24"/>
          <w:szCs w:val="24"/>
        </w:rPr>
        <w:t xml:space="preserve">           </w:t>
      </w:r>
      <w:r w:rsidR="00806DC6" w:rsidRPr="00DD636C">
        <w:rPr>
          <w:rFonts w:ascii="Times New Roman" w:hAnsi="Times New Roman"/>
          <w:sz w:val="24"/>
          <w:szCs w:val="24"/>
        </w:rPr>
        <w:t>А.Н. Лебедев</w:t>
      </w:r>
    </w:p>
    <w:p w:rsidR="00D21F5E" w:rsidRPr="00DD636C" w:rsidRDefault="00D21F5E" w:rsidP="00093D9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8229D6" w:rsidRPr="00DD636C" w:rsidRDefault="008229D6" w:rsidP="00093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29D6" w:rsidRPr="00DD636C" w:rsidRDefault="008229D6" w:rsidP="00093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29D6" w:rsidRPr="00DD636C" w:rsidRDefault="008229D6" w:rsidP="00093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29D6" w:rsidRPr="00DD636C" w:rsidRDefault="008229D6" w:rsidP="00093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29D6" w:rsidRPr="00DD636C" w:rsidRDefault="008229D6" w:rsidP="00093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29D6" w:rsidRPr="00DD636C" w:rsidRDefault="008229D6" w:rsidP="00093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6DC6" w:rsidRPr="00DD636C" w:rsidRDefault="00806DC6" w:rsidP="00093D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636C">
        <w:rPr>
          <w:rFonts w:ascii="Times New Roman" w:hAnsi="Times New Roman"/>
          <w:sz w:val="24"/>
          <w:szCs w:val="24"/>
        </w:rPr>
        <w:t>Исп. Гаврилова Е.М., 93301</w:t>
      </w:r>
    </w:p>
    <w:sectPr w:rsidR="00806DC6" w:rsidRPr="00DD636C" w:rsidSect="00093D9F">
      <w:pgSz w:w="11906" w:h="16838"/>
      <w:pgMar w:top="567" w:right="849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pStyle w:val="7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none"/>
      <w:suff w:val="nothing"/>
      <w:lvlText w:val="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4">
    <w:nsid w:val="001553AD"/>
    <w:multiLevelType w:val="hybridMultilevel"/>
    <w:tmpl w:val="B7CCC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FA5B6B"/>
    <w:multiLevelType w:val="hybridMultilevel"/>
    <w:tmpl w:val="A9EC6A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0D0DD5"/>
    <w:multiLevelType w:val="hybridMultilevel"/>
    <w:tmpl w:val="9D8A63C8"/>
    <w:lvl w:ilvl="0" w:tplc="919C86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73441A9"/>
    <w:multiLevelType w:val="hybridMultilevel"/>
    <w:tmpl w:val="49C6B2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9373CD"/>
    <w:multiLevelType w:val="hybridMultilevel"/>
    <w:tmpl w:val="A964DC70"/>
    <w:lvl w:ilvl="0" w:tplc="919C86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BB155FB"/>
    <w:multiLevelType w:val="hybridMultilevel"/>
    <w:tmpl w:val="5CF0C25A"/>
    <w:lvl w:ilvl="0" w:tplc="69403652">
      <w:start w:val="24"/>
      <w:numFmt w:val="decimal"/>
      <w:lvlText w:val="%1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DE31CCB"/>
    <w:multiLevelType w:val="hybridMultilevel"/>
    <w:tmpl w:val="B986F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CD5265"/>
    <w:multiLevelType w:val="hybridMultilevel"/>
    <w:tmpl w:val="BCAED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B23AEF"/>
    <w:multiLevelType w:val="hybridMultilevel"/>
    <w:tmpl w:val="973AFDC4"/>
    <w:lvl w:ilvl="0" w:tplc="2DAEB6F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85181"/>
    <w:multiLevelType w:val="hybridMultilevel"/>
    <w:tmpl w:val="EE54A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FE3366"/>
    <w:multiLevelType w:val="hybridMultilevel"/>
    <w:tmpl w:val="FB6028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055031"/>
    <w:multiLevelType w:val="hybridMultilevel"/>
    <w:tmpl w:val="7B8C30B6"/>
    <w:lvl w:ilvl="0" w:tplc="919C86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A2774A4"/>
    <w:multiLevelType w:val="hybridMultilevel"/>
    <w:tmpl w:val="05FC068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4AA850FC"/>
    <w:multiLevelType w:val="hybridMultilevel"/>
    <w:tmpl w:val="9FFE5204"/>
    <w:lvl w:ilvl="0" w:tplc="2F8A46CE">
      <w:start w:val="1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D016338"/>
    <w:multiLevelType w:val="hybridMultilevel"/>
    <w:tmpl w:val="3884A5A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53D26281"/>
    <w:multiLevelType w:val="multilevel"/>
    <w:tmpl w:val="756E7E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00" w:hanging="420"/>
      </w:pPr>
      <w:rPr>
        <w:rFonts w:ascii="Times New Roman" w:hAnsi="Times New Roman" w:cs="Times New Roman" w:hint="default"/>
        <w:b w:val="0"/>
        <w:sz w:val="23"/>
        <w:szCs w:val="23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ascii="Calibri" w:hAnsi="Calibri" w:cs="Times New Roman" w:hint="default"/>
        <w:b w:val="0"/>
        <w:sz w:val="27"/>
      </w:rPr>
    </w:lvl>
    <w:lvl w:ilvl="3">
      <w:start w:val="1"/>
      <w:numFmt w:val="decimal"/>
      <w:isLgl/>
      <w:lvlText w:val="%1.%2.%3.%4."/>
      <w:lvlJc w:val="left"/>
      <w:pPr>
        <w:ind w:left="2220" w:hanging="720"/>
      </w:pPr>
      <w:rPr>
        <w:rFonts w:ascii="Calibri" w:hAnsi="Calibri" w:cs="Times New Roman" w:hint="default"/>
        <w:b w:val="0"/>
        <w:sz w:val="27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ascii="Calibri" w:hAnsi="Calibri" w:cs="Times New Roman" w:hint="default"/>
        <w:b w:val="0"/>
        <w:sz w:val="27"/>
      </w:rPr>
    </w:lvl>
    <w:lvl w:ilvl="5">
      <w:start w:val="1"/>
      <w:numFmt w:val="decimal"/>
      <w:isLgl/>
      <w:lvlText w:val="%1.%2.%3.%4.%5.%6."/>
      <w:lvlJc w:val="left"/>
      <w:pPr>
        <w:ind w:left="3300" w:hanging="1080"/>
      </w:pPr>
      <w:rPr>
        <w:rFonts w:ascii="Calibri" w:hAnsi="Calibri" w:cs="Times New Roman" w:hint="default"/>
        <w:b w:val="0"/>
        <w:sz w:val="27"/>
      </w:rPr>
    </w:lvl>
    <w:lvl w:ilvl="6">
      <w:start w:val="1"/>
      <w:numFmt w:val="decimal"/>
      <w:isLgl/>
      <w:lvlText w:val="%1.%2.%3.%4.%5.%6.%7."/>
      <w:lvlJc w:val="left"/>
      <w:pPr>
        <w:ind w:left="4020" w:hanging="1440"/>
      </w:pPr>
      <w:rPr>
        <w:rFonts w:ascii="Calibri" w:hAnsi="Calibri" w:cs="Times New Roman" w:hint="default"/>
        <w:b w:val="0"/>
        <w:sz w:val="27"/>
      </w:rPr>
    </w:lvl>
    <w:lvl w:ilvl="7">
      <w:start w:val="1"/>
      <w:numFmt w:val="decimal"/>
      <w:isLgl/>
      <w:lvlText w:val="%1.%2.%3.%4.%5.%6.%7.%8."/>
      <w:lvlJc w:val="left"/>
      <w:pPr>
        <w:ind w:left="4380" w:hanging="1440"/>
      </w:pPr>
      <w:rPr>
        <w:rFonts w:ascii="Calibri" w:hAnsi="Calibri" w:cs="Times New Roman" w:hint="default"/>
        <w:b w:val="0"/>
        <w:sz w:val="27"/>
      </w:rPr>
    </w:lvl>
    <w:lvl w:ilvl="8">
      <w:start w:val="1"/>
      <w:numFmt w:val="decimal"/>
      <w:isLgl/>
      <w:lvlText w:val="%1.%2.%3.%4.%5.%6.%7.%8.%9."/>
      <w:lvlJc w:val="left"/>
      <w:pPr>
        <w:ind w:left="5100" w:hanging="1800"/>
      </w:pPr>
      <w:rPr>
        <w:rFonts w:ascii="Calibri" w:hAnsi="Calibri" w:cs="Times New Roman" w:hint="default"/>
        <w:b w:val="0"/>
        <w:sz w:val="27"/>
      </w:rPr>
    </w:lvl>
  </w:abstractNum>
  <w:abstractNum w:abstractNumId="20">
    <w:nsid w:val="54B26821"/>
    <w:multiLevelType w:val="multilevel"/>
    <w:tmpl w:val="0D5E3BD4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569D0D20"/>
    <w:multiLevelType w:val="hybridMultilevel"/>
    <w:tmpl w:val="696CC8E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FB01ACC"/>
    <w:multiLevelType w:val="hybridMultilevel"/>
    <w:tmpl w:val="EC54F6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0B040B"/>
    <w:multiLevelType w:val="hybridMultilevel"/>
    <w:tmpl w:val="EC54F6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97C98"/>
    <w:multiLevelType w:val="hybridMultilevel"/>
    <w:tmpl w:val="CCEAE4AE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71273AF1"/>
    <w:multiLevelType w:val="hybridMultilevel"/>
    <w:tmpl w:val="CCC2E140"/>
    <w:lvl w:ilvl="0" w:tplc="6114D34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B9442E"/>
    <w:multiLevelType w:val="hybridMultilevel"/>
    <w:tmpl w:val="A12A6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A76734"/>
    <w:multiLevelType w:val="hybridMultilevel"/>
    <w:tmpl w:val="140EBDC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>
    <w:nsid w:val="79D23E70"/>
    <w:multiLevelType w:val="hybridMultilevel"/>
    <w:tmpl w:val="1930B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796772"/>
    <w:multiLevelType w:val="hybridMultilevel"/>
    <w:tmpl w:val="2FE4A3A8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>
    <w:nsid w:val="7FBD567D"/>
    <w:multiLevelType w:val="hybridMultilevel"/>
    <w:tmpl w:val="73B0B1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2"/>
  </w:num>
  <w:num w:numId="6">
    <w:abstractNumId w:val="17"/>
  </w:num>
  <w:num w:numId="7">
    <w:abstractNumId w:val="12"/>
  </w:num>
  <w:num w:numId="8">
    <w:abstractNumId w:val="13"/>
  </w:num>
  <w:num w:numId="9">
    <w:abstractNumId w:val="10"/>
  </w:num>
  <w:num w:numId="10">
    <w:abstractNumId w:val="11"/>
  </w:num>
  <w:num w:numId="11">
    <w:abstractNumId w:val="4"/>
  </w:num>
  <w:num w:numId="12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3"/>
  </w:num>
  <w:num w:numId="15">
    <w:abstractNumId w:val="10"/>
  </w:num>
  <w:num w:numId="16">
    <w:abstractNumId w:val="11"/>
  </w:num>
  <w:num w:numId="17">
    <w:abstractNumId w:val="4"/>
  </w:num>
  <w:num w:numId="18">
    <w:abstractNumId w:val="5"/>
  </w:num>
  <w:num w:numId="19">
    <w:abstractNumId w:val="1"/>
  </w:num>
  <w:num w:numId="20">
    <w:abstractNumId w:val="21"/>
  </w:num>
  <w:num w:numId="21">
    <w:abstractNumId w:val="14"/>
  </w:num>
  <w:num w:numId="22">
    <w:abstractNumId w:val="6"/>
  </w:num>
  <w:num w:numId="23">
    <w:abstractNumId w:val="8"/>
  </w:num>
  <w:num w:numId="24">
    <w:abstractNumId w:val="15"/>
  </w:num>
  <w:num w:numId="25">
    <w:abstractNumId w:val="22"/>
  </w:num>
  <w:num w:numId="26">
    <w:abstractNumId w:val="23"/>
  </w:num>
  <w:num w:numId="27">
    <w:abstractNumId w:val="29"/>
  </w:num>
  <w:num w:numId="28">
    <w:abstractNumId w:val="28"/>
  </w:num>
  <w:num w:numId="29">
    <w:abstractNumId w:val="18"/>
  </w:num>
  <w:num w:numId="30">
    <w:abstractNumId w:val="26"/>
  </w:num>
  <w:num w:numId="31">
    <w:abstractNumId w:val="7"/>
  </w:num>
  <w:num w:numId="32">
    <w:abstractNumId w:val="30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9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27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162E0D"/>
    <w:rsid w:val="00005417"/>
    <w:rsid w:val="00016D7E"/>
    <w:rsid w:val="00016E10"/>
    <w:rsid w:val="00027957"/>
    <w:rsid w:val="00033651"/>
    <w:rsid w:val="0003493D"/>
    <w:rsid w:val="00037A58"/>
    <w:rsid w:val="00040BF5"/>
    <w:rsid w:val="00050443"/>
    <w:rsid w:val="00050898"/>
    <w:rsid w:val="00082DE9"/>
    <w:rsid w:val="0008473C"/>
    <w:rsid w:val="00090061"/>
    <w:rsid w:val="00090E79"/>
    <w:rsid w:val="00093D9F"/>
    <w:rsid w:val="000A0B97"/>
    <w:rsid w:val="000A2827"/>
    <w:rsid w:val="000B138D"/>
    <w:rsid w:val="000B73B0"/>
    <w:rsid w:val="000C3423"/>
    <w:rsid w:val="000C63B1"/>
    <w:rsid w:val="000D0A0B"/>
    <w:rsid w:val="000D1442"/>
    <w:rsid w:val="000D2A6A"/>
    <w:rsid w:val="000D7C3A"/>
    <w:rsid w:val="00104358"/>
    <w:rsid w:val="001047C2"/>
    <w:rsid w:val="00106441"/>
    <w:rsid w:val="001121D5"/>
    <w:rsid w:val="001205F2"/>
    <w:rsid w:val="00124369"/>
    <w:rsid w:val="001258A9"/>
    <w:rsid w:val="001275EA"/>
    <w:rsid w:val="001405E3"/>
    <w:rsid w:val="001460A8"/>
    <w:rsid w:val="00146A81"/>
    <w:rsid w:val="00150F5B"/>
    <w:rsid w:val="001512A8"/>
    <w:rsid w:val="001519AC"/>
    <w:rsid w:val="001532A4"/>
    <w:rsid w:val="00153A68"/>
    <w:rsid w:val="001624A4"/>
    <w:rsid w:val="00162E0D"/>
    <w:rsid w:val="001633BE"/>
    <w:rsid w:val="00163C36"/>
    <w:rsid w:val="00182D6C"/>
    <w:rsid w:val="0018501F"/>
    <w:rsid w:val="00192291"/>
    <w:rsid w:val="00197609"/>
    <w:rsid w:val="001A0A04"/>
    <w:rsid w:val="001A106D"/>
    <w:rsid w:val="001A11D4"/>
    <w:rsid w:val="001A12F7"/>
    <w:rsid w:val="001B040B"/>
    <w:rsid w:val="001B3DF3"/>
    <w:rsid w:val="001B5CE3"/>
    <w:rsid w:val="001B6121"/>
    <w:rsid w:val="001C0202"/>
    <w:rsid w:val="001E2280"/>
    <w:rsid w:val="001E39DB"/>
    <w:rsid w:val="001E5CDB"/>
    <w:rsid w:val="001E64F1"/>
    <w:rsid w:val="001F00AE"/>
    <w:rsid w:val="001F17CF"/>
    <w:rsid w:val="001F221E"/>
    <w:rsid w:val="0020263E"/>
    <w:rsid w:val="00207506"/>
    <w:rsid w:val="00221CCA"/>
    <w:rsid w:val="00225A01"/>
    <w:rsid w:val="00225AEA"/>
    <w:rsid w:val="0022669E"/>
    <w:rsid w:val="002350BE"/>
    <w:rsid w:val="00235AD9"/>
    <w:rsid w:val="0024353E"/>
    <w:rsid w:val="00250783"/>
    <w:rsid w:val="00256AA1"/>
    <w:rsid w:val="00263DC2"/>
    <w:rsid w:val="00266C98"/>
    <w:rsid w:val="00267AB3"/>
    <w:rsid w:val="00267AC0"/>
    <w:rsid w:val="00275094"/>
    <w:rsid w:val="002761E6"/>
    <w:rsid w:val="002817A4"/>
    <w:rsid w:val="00281F23"/>
    <w:rsid w:val="002844DF"/>
    <w:rsid w:val="00290816"/>
    <w:rsid w:val="0029652B"/>
    <w:rsid w:val="002A21A7"/>
    <w:rsid w:val="002A73C0"/>
    <w:rsid w:val="002C2E52"/>
    <w:rsid w:val="002D7F3A"/>
    <w:rsid w:val="002E0E84"/>
    <w:rsid w:val="002E74C8"/>
    <w:rsid w:val="00300E62"/>
    <w:rsid w:val="003024F0"/>
    <w:rsid w:val="00304FC5"/>
    <w:rsid w:val="003059C6"/>
    <w:rsid w:val="003102E3"/>
    <w:rsid w:val="00315A43"/>
    <w:rsid w:val="0032264D"/>
    <w:rsid w:val="00326041"/>
    <w:rsid w:val="003261C3"/>
    <w:rsid w:val="00326234"/>
    <w:rsid w:val="0032778A"/>
    <w:rsid w:val="00331A03"/>
    <w:rsid w:val="00331BFA"/>
    <w:rsid w:val="003352AE"/>
    <w:rsid w:val="0033673B"/>
    <w:rsid w:val="00351634"/>
    <w:rsid w:val="00354FCB"/>
    <w:rsid w:val="00356A4E"/>
    <w:rsid w:val="00357263"/>
    <w:rsid w:val="00373BA3"/>
    <w:rsid w:val="003741DC"/>
    <w:rsid w:val="00391408"/>
    <w:rsid w:val="00396790"/>
    <w:rsid w:val="00396AAE"/>
    <w:rsid w:val="003A5A60"/>
    <w:rsid w:val="003A7E7B"/>
    <w:rsid w:val="003B2012"/>
    <w:rsid w:val="003B58BB"/>
    <w:rsid w:val="003C77C7"/>
    <w:rsid w:val="003D4180"/>
    <w:rsid w:val="003D66BD"/>
    <w:rsid w:val="003E1175"/>
    <w:rsid w:val="003F649B"/>
    <w:rsid w:val="004025B8"/>
    <w:rsid w:val="00411D27"/>
    <w:rsid w:val="00420DAD"/>
    <w:rsid w:val="004212E6"/>
    <w:rsid w:val="0042639A"/>
    <w:rsid w:val="00430CE3"/>
    <w:rsid w:val="0044094F"/>
    <w:rsid w:val="0044372F"/>
    <w:rsid w:val="0046321A"/>
    <w:rsid w:val="00465331"/>
    <w:rsid w:val="0046633F"/>
    <w:rsid w:val="0047564C"/>
    <w:rsid w:val="00477CA8"/>
    <w:rsid w:val="00481168"/>
    <w:rsid w:val="00484FB6"/>
    <w:rsid w:val="00493C89"/>
    <w:rsid w:val="004A14DB"/>
    <w:rsid w:val="004B12A4"/>
    <w:rsid w:val="004B51CF"/>
    <w:rsid w:val="004C032B"/>
    <w:rsid w:val="004C751A"/>
    <w:rsid w:val="004E0F67"/>
    <w:rsid w:val="004E1CE1"/>
    <w:rsid w:val="004F1CF4"/>
    <w:rsid w:val="004F491B"/>
    <w:rsid w:val="004F66AF"/>
    <w:rsid w:val="004F76DF"/>
    <w:rsid w:val="005064B5"/>
    <w:rsid w:val="0050651A"/>
    <w:rsid w:val="00521700"/>
    <w:rsid w:val="00522AA2"/>
    <w:rsid w:val="00524A7A"/>
    <w:rsid w:val="00527C0C"/>
    <w:rsid w:val="005347ED"/>
    <w:rsid w:val="0055078F"/>
    <w:rsid w:val="0056267B"/>
    <w:rsid w:val="005644A7"/>
    <w:rsid w:val="00564A2E"/>
    <w:rsid w:val="00564D94"/>
    <w:rsid w:val="00573698"/>
    <w:rsid w:val="005768B4"/>
    <w:rsid w:val="0058412A"/>
    <w:rsid w:val="00584677"/>
    <w:rsid w:val="005848A3"/>
    <w:rsid w:val="00592136"/>
    <w:rsid w:val="005A0C7F"/>
    <w:rsid w:val="005B02A0"/>
    <w:rsid w:val="005B08D6"/>
    <w:rsid w:val="005B736C"/>
    <w:rsid w:val="005C3DC6"/>
    <w:rsid w:val="005C4DC0"/>
    <w:rsid w:val="005D6218"/>
    <w:rsid w:val="005D6F8C"/>
    <w:rsid w:val="005E0AD9"/>
    <w:rsid w:val="005E5495"/>
    <w:rsid w:val="005F2B05"/>
    <w:rsid w:val="005F66FC"/>
    <w:rsid w:val="005F75E4"/>
    <w:rsid w:val="00604208"/>
    <w:rsid w:val="00613E80"/>
    <w:rsid w:val="006152BD"/>
    <w:rsid w:val="00626E8D"/>
    <w:rsid w:val="00635A4F"/>
    <w:rsid w:val="00637E9A"/>
    <w:rsid w:val="00646CC7"/>
    <w:rsid w:val="0065482D"/>
    <w:rsid w:val="00670BFD"/>
    <w:rsid w:val="006711C6"/>
    <w:rsid w:val="00674A3C"/>
    <w:rsid w:val="006769BD"/>
    <w:rsid w:val="006777D0"/>
    <w:rsid w:val="0068023B"/>
    <w:rsid w:val="00680D14"/>
    <w:rsid w:val="00681D0C"/>
    <w:rsid w:val="006822EE"/>
    <w:rsid w:val="00684B73"/>
    <w:rsid w:val="00691B05"/>
    <w:rsid w:val="006B1272"/>
    <w:rsid w:val="006B4785"/>
    <w:rsid w:val="006B6B41"/>
    <w:rsid w:val="006C0528"/>
    <w:rsid w:val="006D3B93"/>
    <w:rsid w:val="006D685A"/>
    <w:rsid w:val="006E1A3A"/>
    <w:rsid w:val="006E270D"/>
    <w:rsid w:val="006E4AEF"/>
    <w:rsid w:val="007300CC"/>
    <w:rsid w:val="00731424"/>
    <w:rsid w:val="00733C01"/>
    <w:rsid w:val="007364A3"/>
    <w:rsid w:val="00740D2D"/>
    <w:rsid w:val="007450A3"/>
    <w:rsid w:val="00765CAE"/>
    <w:rsid w:val="00767BAC"/>
    <w:rsid w:val="0077339E"/>
    <w:rsid w:val="00780269"/>
    <w:rsid w:val="00782EF6"/>
    <w:rsid w:val="00794A76"/>
    <w:rsid w:val="00795BBF"/>
    <w:rsid w:val="00796CCE"/>
    <w:rsid w:val="00797711"/>
    <w:rsid w:val="007A0F71"/>
    <w:rsid w:val="007A1EE8"/>
    <w:rsid w:val="007A4B28"/>
    <w:rsid w:val="007B29D4"/>
    <w:rsid w:val="007B6EE6"/>
    <w:rsid w:val="007C45E2"/>
    <w:rsid w:val="007D0BB4"/>
    <w:rsid w:val="007D0C3B"/>
    <w:rsid w:val="007D6324"/>
    <w:rsid w:val="007E0187"/>
    <w:rsid w:val="007F355E"/>
    <w:rsid w:val="007F4F3B"/>
    <w:rsid w:val="007F5E4A"/>
    <w:rsid w:val="007F7858"/>
    <w:rsid w:val="00800789"/>
    <w:rsid w:val="0080294B"/>
    <w:rsid w:val="00804882"/>
    <w:rsid w:val="00806DC6"/>
    <w:rsid w:val="00811FCC"/>
    <w:rsid w:val="0081587A"/>
    <w:rsid w:val="008229D6"/>
    <w:rsid w:val="0082513C"/>
    <w:rsid w:val="008258F0"/>
    <w:rsid w:val="008268A2"/>
    <w:rsid w:val="00834668"/>
    <w:rsid w:val="0084327F"/>
    <w:rsid w:val="00854D88"/>
    <w:rsid w:val="0086217D"/>
    <w:rsid w:val="00863302"/>
    <w:rsid w:val="008739D2"/>
    <w:rsid w:val="008909A5"/>
    <w:rsid w:val="0089393B"/>
    <w:rsid w:val="0089614C"/>
    <w:rsid w:val="008A7C81"/>
    <w:rsid w:val="008B4BC1"/>
    <w:rsid w:val="008B600C"/>
    <w:rsid w:val="008C1606"/>
    <w:rsid w:val="008C371A"/>
    <w:rsid w:val="008D382D"/>
    <w:rsid w:val="008D5A79"/>
    <w:rsid w:val="008D69BB"/>
    <w:rsid w:val="008F2473"/>
    <w:rsid w:val="0090030C"/>
    <w:rsid w:val="00905E6B"/>
    <w:rsid w:val="009130A0"/>
    <w:rsid w:val="0091559C"/>
    <w:rsid w:val="009226DD"/>
    <w:rsid w:val="009256F8"/>
    <w:rsid w:val="00943285"/>
    <w:rsid w:val="00943547"/>
    <w:rsid w:val="00945B51"/>
    <w:rsid w:val="00946CF9"/>
    <w:rsid w:val="00946E4B"/>
    <w:rsid w:val="009473FE"/>
    <w:rsid w:val="00950DF6"/>
    <w:rsid w:val="00953975"/>
    <w:rsid w:val="00954B5C"/>
    <w:rsid w:val="00963F08"/>
    <w:rsid w:val="00977B02"/>
    <w:rsid w:val="00985258"/>
    <w:rsid w:val="00986E27"/>
    <w:rsid w:val="009913ED"/>
    <w:rsid w:val="00991FD2"/>
    <w:rsid w:val="0099380D"/>
    <w:rsid w:val="009A4664"/>
    <w:rsid w:val="009B05E7"/>
    <w:rsid w:val="009B0767"/>
    <w:rsid w:val="009B0BEA"/>
    <w:rsid w:val="009C3D59"/>
    <w:rsid w:val="009D4CB7"/>
    <w:rsid w:val="009E1B63"/>
    <w:rsid w:val="009F6D40"/>
    <w:rsid w:val="009F7F70"/>
    <w:rsid w:val="00A02978"/>
    <w:rsid w:val="00A17F69"/>
    <w:rsid w:val="00A336EC"/>
    <w:rsid w:val="00A34AEB"/>
    <w:rsid w:val="00A43C31"/>
    <w:rsid w:val="00A46689"/>
    <w:rsid w:val="00A5225D"/>
    <w:rsid w:val="00A56153"/>
    <w:rsid w:val="00A60466"/>
    <w:rsid w:val="00A64F5D"/>
    <w:rsid w:val="00A66E6E"/>
    <w:rsid w:val="00A81248"/>
    <w:rsid w:val="00A82BFB"/>
    <w:rsid w:val="00A873B8"/>
    <w:rsid w:val="00A9186E"/>
    <w:rsid w:val="00A9242A"/>
    <w:rsid w:val="00AA6BE8"/>
    <w:rsid w:val="00AB1A0B"/>
    <w:rsid w:val="00AB3B0B"/>
    <w:rsid w:val="00AB7FF4"/>
    <w:rsid w:val="00AC1786"/>
    <w:rsid w:val="00AD7A5E"/>
    <w:rsid w:val="00AE22D5"/>
    <w:rsid w:val="00AE2F15"/>
    <w:rsid w:val="00AE4686"/>
    <w:rsid w:val="00AE4CCE"/>
    <w:rsid w:val="00AF1223"/>
    <w:rsid w:val="00B12A23"/>
    <w:rsid w:val="00B20E0B"/>
    <w:rsid w:val="00B220FF"/>
    <w:rsid w:val="00B242A8"/>
    <w:rsid w:val="00B24554"/>
    <w:rsid w:val="00B247A2"/>
    <w:rsid w:val="00B31D0D"/>
    <w:rsid w:val="00B31E4E"/>
    <w:rsid w:val="00B34D32"/>
    <w:rsid w:val="00B555A2"/>
    <w:rsid w:val="00B70310"/>
    <w:rsid w:val="00B81CB3"/>
    <w:rsid w:val="00B86870"/>
    <w:rsid w:val="00B87A1A"/>
    <w:rsid w:val="00B911AC"/>
    <w:rsid w:val="00B96241"/>
    <w:rsid w:val="00BA48DE"/>
    <w:rsid w:val="00BB103D"/>
    <w:rsid w:val="00BB4EB8"/>
    <w:rsid w:val="00BB6037"/>
    <w:rsid w:val="00BB788B"/>
    <w:rsid w:val="00BC4AD4"/>
    <w:rsid w:val="00BD05A4"/>
    <w:rsid w:val="00BE0AC7"/>
    <w:rsid w:val="00BE2E44"/>
    <w:rsid w:val="00C07382"/>
    <w:rsid w:val="00C16746"/>
    <w:rsid w:val="00C23075"/>
    <w:rsid w:val="00C313F8"/>
    <w:rsid w:val="00C31B86"/>
    <w:rsid w:val="00C3446C"/>
    <w:rsid w:val="00C43AA5"/>
    <w:rsid w:val="00C46F57"/>
    <w:rsid w:val="00C51129"/>
    <w:rsid w:val="00C54030"/>
    <w:rsid w:val="00C6086B"/>
    <w:rsid w:val="00C75F97"/>
    <w:rsid w:val="00C76D5C"/>
    <w:rsid w:val="00C82C29"/>
    <w:rsid w:val="00C85584"/>
    <w:rsid w:val="00C86360"/>
    <w:rsid w:val="00C877F6"/>
    <w:rsid w:val="00C97D0E"/>
    <w:rsid w:val="00CA3C60"/>
    <w:rsid w:val="00CB00B7"/>
    <w:rsid w:val="00CB4E3B"/>
    <w:rsid w:val="00CB642A"/>
    <w:rsid w:val="00CB6B42"/>
    <w:rsid w:val="00CC2064"/>
    <w:rsid w:val="00CC2E51"/>
    <w:rsid w:val="00CD5941"/>
    <w:rsid w:val="00CD614F"/>
    <w:rsid w:val="00CE0E72"/>
    <w:rsid w:val="00CE258A"/>
    <w:rsid w:val="00CE70FF"/>
    <w:rsid w:val="00CF2599"/>
    <w:rsid w:val="00CF270F"/>
    <w:rsid w:val="00D00D0B"/>
    <w:rsid w:val="00D059FC"/>
    <w:rsid w:val="00D10551"/>
    <w:rsid w:val="00D1298E"/>
    <w:rsid w:val="00D15E59"/>
    <w:rsid w:val="00D21F5E"/>
    <w:rsid w:val="00D27B48"/>
    <w:rsid w:val="00D30D99"/>
    <w:rsid w:val="00D324A8"/>
    <w:rsid w:val="00D43625"/>
    <w:rsid w:val="00D44667"/>
    <w:rsid w:val="00D44F57"/>
    <w:rsid w:val="00D5181B"/>
    <w:rsid w:val="00D56B88"/>
    <w:rsid w:val="00D667D0"/>
    <w:rsid w:val="00D76704"/>
    <w:rsid w:val="00D80053"/>
    <w:rsid w:val="00D91A0F"/>
    <w:rsid w:val="00D969CE"/>
    <w:rsid w:val="00DA1F69"/>
    <w:rsid w:val="00DA25C2"/>
    <w:rsid w:val="00DA6982"/>
    <w:rsid w:val="00DA7868"/>
    <w:rsid w:val="00DB1167"/>
    <w:rsid w:val="00DB6DCE"/>
    <w:rsid w:val="00DC2804"/>
    <w:rsid w:val="00DC42FE"/>
    <w:rsid w:val="00DD60C7"/>
    <w:rsid w:val="00DD636C"/>
    <w:rsid w:val="00DE2E1D"/>
    <w:rsid w:val="00DF0A2F"/>
    <w:rsid w:val="00DF4931"/>
    <w:rsid w:val="00DF53B0"/>
    <w:rsid w:val="00E07CE0"/>
    <w:rsid w:val="00E12AF7"/>
    <w:rsid w:val="00E21B9C"/>
    <w:rsid w:val="00E342EA"/>
    <w:rsid w:val="00E4493B"/>
    <w:rsid w:val="00E45188"/>
    <w:rsid w:val="00E46DEC"/>
    <w:rsid w:val="00E50AB1"/>
    <w:rsid w:val="00E530C5"/>
    <w:rsid w:val="00E67236"/>
    <w:rsid w:val="00E734AD"/>
    <w:rsid w:val="00E76A63"/>
    <w:rsid w:val="00E97C92"/>
    <w:rsid w:val="00EB1BD5"/>
    <w:rsid w:val="00EB3348"/>
    <w:rsid w:val="00EB438E"/>
    <w:rsid w:val="00EB4B93"/>
    <w:rsid w:val="00EC0EBB"/>
    <w:rsid w:val="00ED6840"/>
    <w:rsid w:val="00EE54CF"/>
    <w:rsid w:val="00EE6B7C"/>
    <w:rsid w:val="00EF12B2"/>
    <w:rsid w:val="00F033BB"/>
    <w:rsid w:val="00F05609"/>
    <w:rsid w:val="00F1562B"/>
    <w:rsid w:val="00F207C4"/>
    <w:rsid w:val="00F257E1"/>
    <w:rsid w:val="00F42A92"/>
    <w:rsid w:val="00F5323F"/>
    <w:rsid w:val="00F55377"/>
    <w:rsid w:val="00F60521"/>
    <w:rsid w:val="00F65D5B"/>
    <w:rsid w:val="00F665EC"/>
    <w:rsid w:val="00F92A00"/>
    <w:rsid w:val="00F933A6"/>
    <w:rsid w:val="00FA3417"/>
    <w:rsid w:val="00FC72CA"/>
    <w:rsid w:val="00FC7BA1"/>
    <w:rsid w:val="00FD182A"/>
    <w:rsid w:val="00FD7848"/>
    <w:rsid w:val="00FF04E6"/>
    <w:rsid w:val="00FF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4DF"/>
    <w:pPr>
      <w:suppressAutoHyphens/>
    </w:pPr>
    <w:rPr>
      <w:rFonts w:ascii="Calibri" w:eastAsia="Calibri" w:hAnsi="Calibri" w:cs="Times New Roman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624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47E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2844DF"/>
    <w:pPr>
      <w:keepNext/>
      <w:numPr>
        <w:ilvl w:val="6"/>
        <w:numId w:val="2"/>
      </w:numPr>
      <w:spacing w:after="0" w:line="100" w:lineRule="atLeast"/>
      <w:jc w:val="center"/>
      <w:outlineLvl w:val="6"/>
    </w:pPr>
    <w:rPr>
      <w:rFonts w:ascii="Times New Roman" w:eastAsia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2844DF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3">
    <w:name w:val="Normal (Web)"/>
    <w:basedOn w:val="a"/>
    <w:unhideWhenUsed/>
    <w:rsid w:val="002844DF"/>
    <w:pPr>
      <w:suppressAutoHyphens w:val="0"/>
      <w:spacing w:before="280" w:after="280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2844DF"/>
    <w:pPr>
      <w:suppressAutoHyphens/>
      <w:spacing w:after="0" w:line="240" w:lineRule="auto"/>
      <w:jc w:val="both"/>
    </w:pPr>
    <w:rPr>
      <w:rFonts w:ascii="Calibri" w:eastAsia="Calibri" w:hAnsi="Calibri" w:cs="Times New Roman"/>
      <w:sz w:val="26"/>
      <w:szCs w:val="28"/>
      <w:lang w:eastAsia="ar-SA"/>
    </w:rPr>
  </w:style>
  <w:style w:type="paragraph" w:styleId="a6">
    <w:name w:val="List Paragraph"/>
    <w:basedOn w:val="a"/>
    <w:uiPriority w:val="34"/>
    <w:qFormat/>
    <w:rsid w:val="002844DF"/>
    <w:pPr>
      <w:spacing w:after="0" w:line="100" w:lineRule="atLeast"/>
      <w:ind w:left="720"/>
      <w:jc w:val="both"/>
    </w:pPr>
    <w:rPr>
      <w:sz w:val="26"/>
      <w:szCs w:val="28"/>
    </w:rPr>
  </w:style>
  <w:style w:type="paragraph" w:customStyle="1" w:styleId="Standard">
    <w:name w:val="Standard"/>
    <w:rsid w:val="002844D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character" w:customStyle="1" w:styleId="21">
    <w:name w:val="Основной шрифт абзаца2"/>
    <w:rsid w:val="002844DF"/>
  </w:style>
  <w:style w:type="character" w:customStyle="1" w:styleId="apple-converted-space">
    <w:name w:val="apple-converted-space"/>
    <w:rsid w:val="002844DF"/>
  </w:style>
  <w:style w:type="character" w:styleId="a7">
    <w:name w:val="Strong"/>
    <w:basedOn w:val="a0"/>
    <w:uiPriority w:val="99"/>
    <w:qFormat/>
    <w:rsid w:val="002844DF"/>
    <w:rPr>
      <w:b/>
      <w:bCs/>
    </w:rPr>
  </w:style>
  <w:style w:type="table" w:styleId="a8">
    <w:name w:val="Table Grid"/>
    <w:basedOn w:val="a1"/>
    <w:uiPriority w:val="59"/>
    <w:rsid w:val="00637E9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6CCE"/>
    <w:rPr>
      <w:rFonts w:ascii="Tahoma" w:eastAsia="Calibri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1624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5">
    <w:name w:val="Без интервала Знак"/>
    <w:basedOn w:val="a0"/>
    <w:link w:val="a4"/>
    <w:uiPriority w:val="1"/>
    <w:locked/>
    <w:rsid w:val="00396AAE"/>
    <w:rPr>
      <w:rFonts w:ascii="Calibri" w:eastAsia="Calibri" w:hAnsi="Calibri" w:cs="Times New Roman"/>
      <w:sz w:val="26"/>
      <w:szCs w:val="28"/>
      <w:lang w:eastAsia="ar-SA"/>
    </w:rPr>
  </w:style>
  <w:style w:type="character" w:styleId="ab">
    <w:name w:val="Hyperlink"/>
    <w:basedOn w:val="a0"/>
    <w:uiPriority w:val="99"/>
    <w:unhideWhenUsed/>
    <w:rsid w:val="00B2455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347ED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styleId="ac">
    <w:name w:val="Emphasis"/>
    <w:basedOn w:val="a0"/>
    <w:uiPriority w:val="20"/>
    <w:qFormat/>
    <w:rsid w:val="005347ED"/>
    <w:rPr>
      <w:i/>
      <w:iCs/>
    </w:rPr>
  </w:style>
  <w:style w:type="character" w:customStyle="1" w:styleId="22">
    <w:name w:val="Основной текст (2)_"/>
    <w:basedOn w:val="a0"/>
    <w:link w:val="210"/>
    <w:uiPriority w:val="99"/>
    <w:locked/>
    <w:rsid w:val="009F6D40"/>
    <w:rPr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2"/>
    <w:uiPriority w:val="99"/>
    <w:rsid w:val="009F6D40"/>
    <w:pPr>
      <w:widowControl w:val="0"/>
      <w:shd w:val="clear" w:color="auto" w:fill="FFFFFF"/>
      <w:suppressAutoHyphens w:val="0"/>
      <w:spacing w:after="0" w:line="31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4DF"/>
    <w:pPr>
      <w:suppressAutoHyphens/>
    </w:pPr>
    <w:rPr>
      <w:rFonts w:ascii="Calibri" w:eastAsia="Calibri" w:hAnsi="Calibri" w:cs="Times New Roman"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2844DF"/>
    <w:pPr>
      <w:keepNext/>
      <w:numPr>
        <w:ilvl w:val="6"/>
        <w:numId w:val="2"/>
      </w:numPr>
      <w:spacing w:after="0" w:line="100" w:lineRule="atLeast"/>
      <w:jc w:val="center"/>
      <w:outlineLvl w:val="6"/>
    </w:pPr>
    <w:rPr>
      <w:rFonts w:ascii="Times New Roman" w:eastAsia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2844DF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3">
    <w:name w:val="Normal (Web)"/>
    <w:basedOn w:val="a"/>
    <w:semiHidden/>
    <w:unhideWhenUsed/>
    <w:rsid w:val="002844DF"/>
    <w:pPr>
      <w:suppressAutoHyphens w:val="0"/>
      <w:spacing w:before="280" w:after="280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4">
    <w:name w:val="No Spacing"/>
    <w:qFormat/>
    <w:rsid w:val="002844DF"/>
    <w:pPr>
      <w:suppressAutoHyphens/>
      <w:spacing w:after="0" w:line="240" w:lineRule="auto"/>
      <w:jc w:val="both"/>
    </w:pPr>
    <w:rPr>
      <w:rFonts w:ascii="Calibri" w:eastAsia="Calibri" w:hAnsi="Calibri" w:cs="Times New Roman"/>
      <w:sz w:val="26"/>
      <w:szCs w:val="28"/>
      <w:lang w:eastAsia="ar-SA"/>
    </w:rPr>
  </w:style>
  <w:style w:type="paragraph" w:styleId="a6">
    <w:name w:val="List Paragraph"/>
    <w:basedOn w:val="a"/>
    <w:qFormat/>
    <w:rsid w:val="002844DF"/>
    <w:pPr>
      <w:spacing w:after="0" w:line="100" w:lineRule="atLeast"/>
      <w:ind w:left="720"/>
      <w:jc w:val="both"/>
    </w:pPr>
    <w:rPr>
      <w:sz w:val="26"/>
      <w:szCs w:val="28"/>
    </w:rPr>
  </w:style>
  <w:style w:type="paragraph" w:customStyle="1" w:styleId="Standard">
    <w:name w:val="Standard"/>
    <w:rsid w:val="002844DF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character" w:customStyle="1" w:styleId="2">
    <w:name w:val="Основной шрифт абзаца2"/>
    <w:rsid w:val="002844DF"/>
  </w:style>
  <w:style w:type="character" w:customStyle="1" w:styleId="apple-converted-space">
    <w:name w:val="apple-converted-space"/>
    <w:rsid w:val="002844DF"/>
  </w:style>
  <w:style w:type="character" w:styleId="a7">
    <w:name w:val="Strong"/>
    <w:basedOn w:val="a0"/>
    <w:qFormat/>
    <w:rsid w:val="002844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93A1B-ACB7-4B17-B913-292F49C20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2352</TotalTime>
  <Pages>26</Pages>
  <Words>13544</Words>
  <Characters>77206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Евгения</cp:lastModifiedBy>
  <cp:revision>131</cp:revision>
  <cp:lastPrinted>2019-04-24T13:12:00Z</cp:lastPrinted>
  <dcterms:created xsi:type="dcterms:W3CDTF">2016-04-26T13:47:00Z</dcterms:created>
  <dcterms:modified xsi:type="dcterms:W3CDTF">2019-07-22T15:01:00Z</dcterms:modified>
</cp:coreProperties>
</file>