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CA" w:rsidRDefault="007418CA" w:rsidP="007418CA">
      <w:pPr>
        <w:jc w:val="right"/>
        <w:rPr>
          <w:b/>
          <w:sz w:val="40"/>
          <w:szCs w:val="40"/>
        </w:rPr>
      </w:pPr>
      <w:r>
        <w:rPr>
          <w:b/>
          <w:sz w:val="40"/>
          <w:szCs w:val="40"/>
        </w:rPr>
        <w:t>Индивидуальный шифр</w:t>
      </w:r>
      <w:proofErr w:type="gramStart"/>
      <w:r>
        <w:rPr>
          <w:b/>
          <w:sz w:val="40"/>
          <w:szCs w:val="40"/>
        </w:rPr>
        <w:t xml:space="preserve"> </w:t>
      </w:r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gram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  <w:r>
        <w:rPr>
          <w:b/>
          <w:color w:val="FFFFFF"/>
          <w:sz w:val="40"/>
          <w:szCs w:val="40"/>
        </w:rPr>
        <w:t xml:space="preserve"> </w:t>
      </w:r>
      <w:proofErr w:type="spellStart"/>
      <w:r>
        <w:rPr>
          <w:b/>
          <w:color w:val="FFFFFF"/>
          <w:sz w:val="40"/>
          <w:szCs w:val="40"/>
          <w:bdr w:val="single" w:sz="4" w:space="0" w:color="auto" w:frame="1"/>
        </w:rPr>
        <w:t>А</w:t>
      </w:r>
      <w:proofErr w:type="spellEnd"/>
    </w:p>
    <w:p w:rsidR="007418CA" w:rsidRDefault="007418CA" w:rsidP="007418C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10-11 класс ТЕОРЕТИЧЕСКИЙ ТУР </w:t>
      </w:r>
      <w:r>
        <w:rPr>
          <w:sz w:val="32"/>
          <w:szCs w:val="32"/>
        </w:rPr>
        <w:t>(</w:t>
      </w:r>
      <w:r>
        <w:rPr>
          <w:b/>
          <w:sz w:val="32"/>
          <w:szCs w:val="32"/>
        </w:rPr>
        <w:t>60 минут)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</w:p>
    <w:p w:rsidR="007418CA" w:rsidRDefault="007418CA" w:rsidP="007418C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Задания </w:t>
      </w:r>
      <w:r>
        <w:rPr>
          <w:b/>
          <w:sz w:val="28"/>
          <w:szCs w:val="28"/>
        </w:rPr>
        <w:t>№№ 1-5</w:t>
      </w:r>
      <w:r>
        <w:rPr>
          <w:sz w:val="28"/>
          <w:szCs w:val="28"/>
        </w:rPr>
        <w:t xml:space="preserve"> оцениваются в </w:t>
      </w:r>
      <w:r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 xml:space="preserve">№№ 6-8 </w:t>
      </w:r>
      <w:r>
        <w:rPr>
          <w:sz w:val="28"/>
          <w:szCs w:val="28"/>
        </w:rPr>
        <w:t>- в</w:t>
      </w:r>
      <w:r>
        <w:rPr>
          <w:b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4 балла</w:t>
      </w:r>
      <w:r>
        <w:rPr>
          <w:b/>
          <w:sz w:val="28"/>
          <w:szCs w:val="28"/>
        </w:rPr>
        <w:t>, №№ 9-16 -</w:t>
      </w:r>
      <w:r>
        <w:rPr>
          <w:sz w:val="28"/>
          <w:szCs w:val="28"/>
        </w:rPr>
        <w:t xml:space="preserve"> в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№№ 17-19</w:t>
      </w:r>
      <w:r>
        <w:rPr>
          <w:sz w:val="28"/>
          <w:szCs w:val="28"/>
        </w:rPr>
        <w:t xml:space="preserve"> - в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 xml:space="preserve">, задание </w:t>
      </w:r>
      <w:r>
        <w:rPr>
          <w:b/>
          <w:sz w:val="28"/>
          <w:szCs w:val="28"/>
        </w:rPr>
        <w:t>№ 20</w:t>
      </w:r>
      <w:r>
        <w:rPr>
          <w:sz w:val="28"/>
          <w:szCs w:val="28"/>
        </w:rPr>
        <w:t xml:space="preserve"> предусматривает развёрнутый ответ и оценивается в </w:t>
      </w:r>
      <w:r>
        <w:rPr>
          <w:b/>
          <w:i/>
          <w:sz w:val="28"/>
          <w:szCs w:val="28"/>
        </w:rPr>
        <w:t>15 баллов</w:t>
      </w:r>
      <w:r>
        <w:rPr>
          <w:sz w:val="28"/>
          <w:szCs w:val="28"/>
        </w:rPr>
        <w:t xml:space="preserve">. Максимальная оценка – </w:t>
      </w:r>
      <w:r>
        <w:rPr>
          <w:b/>
          <w:i/>
          <w:sz w:val="28"/>
          <w:szCs w:val="28"/>
        </w:rPr>
        <w:t>100 баллов.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Совокупность норм, основанных на принципах гуманности и направленных на ограничение средств и методов ведения войны и на защиту жертв вооружённых конфликтов, называется </w:t>
      </w: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_____________________________________________________________________ 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3 балла.</w:t>
      </w: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Сильный маломасштабный атмосферный вихрь диаметром до 1000 метров, в котором воздух вращается до 100 м/с, обладающий большой разрушительной силой, называется ______________ </w:t>
      </w:r>
      <w:proofErr w:type="gramEnd"/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за правильно выполненное задание </w:t>
      </w:r>
      <w:r>
        <w:rPr>
          <w:b/>
          <w:i/>
          <w:sz w:val="28"/>
          <w:szCs w:val="28"/>
        </w:rPr>
        <w:t xml:space="preserve">3 балла. 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Подразделения, которые создаются федеральными органами исполнительной власти для организации работы по защите населения и территорий от ЧС в сфере их деятельности и порученных им отраслях экономики, называются:</w:t>
      </w: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4.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Обведите правильный вариант ответа: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Магнитуда землетрясения, отражающая его величину и мощность, измеряется по шкале 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РИХТЕРА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МЕРКАЛИ</w:t>
      </w:r>
    </w:p>
    <w:p w:rsidR="007418CA" w:rsidRDefault="007418CA" w:rsidP="007418CA">
      <w:pPr>
        <w:jc w:val="center"/>
        <w:rPr>
          <w:sz w:val="28"/>
          <w:szCs w:val="28"/>
        </w:rPr>
      </w:pPr>
    </w:p>
    <w:p w:rsidR="007418CA" w:rsidRDefault="007418CA" w:rsidP="007418CA">
      <w:pPr>
        <w:jc w:val="center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Оценка за правильно выполненное задание </w:t>
      </w:r>
      <w:r>
        <w:rPr>
          <w:b/>
          <w:i/>
          <w:sz w:val="28"/>
          <w:szCs w:val="28"/>
        </w:rPr>
        <w:t>3 балла.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5.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Укажите возможные ситуации, когда опасность для пассажира транспорта наиболее велика: </w:t>
      </w: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</w:t>
      </w: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2.____________________________________________________________________</w:t>
      </w: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3 балла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6.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Дополните предложение:</w:t>
      </w:r>
    </w:p>
    <w:p w:rsidR="007418CA" w:rsidRDefault="007418CA" w:rsidP="007418CA">
      <w:pPr>
        <w:ind w:firstLine="708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Лицо, входящее в состав вооружённых сил и непосредственно участвующее в военных действиях, называется _____________________________ 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4 балла.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Дайте определение зоны химического заражения:</w:t>
      </w: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</w:t>
      </w:r>
      <w:r>
        <w:rPr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4 балла.</w:t>
      </w:r>
    </w:p>
    <w:p w:rsidR="007418CA" w:rsidRDefault="007418CA" w:rsidP="007418CA">
      <w:pPr>
        <w:ind w:firstLine="708"/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8.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Перечислите поражающие факторы ядерного взрыва:</w:t>
      </w:r>
    </w:p>
    <w:p w:rsidR="007418CA" w:rsidRDefault="007418CA" w:rsidP="007418CA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2.____________________________________________________________________3.____________________________________________________________________4.____________________________________________________________________5.</w:t>
      </w:r>
      <w:r>
        <w:rPr>
          <w:b/>
          <w:sz w:val="28"/>
          <w:szCs w:val="28"/>
        </w:rPr>
        <w:t>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4 балла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Укажите источники ионизирующих излучений</w:t>
      </w:r>
      <w:r>
        <w:rPr>
          <w:sz w:val="28"/>
          <w:szCs w:val="28"/>
        </w:rPr>
        <w:t>:</w:t>
      </w:r>
    </w:p>
    <w:p w:rsidR="007418CA" w:rsidRDefault="007418CA" w:rsidP="007418CA">
      <w:pPr>
        <w:jc w:val="both"/>
        <w:rPr>
          <w:b/>
          <w:sz w:val="28"/>
          <w:szCs w:val="28"/>
        </w:rPr>
      </w:pPr>
    </w:p>
    <w:p w:rsidR="007418CA" w:rsidRDefault="007418CA" w:rsidP="007418C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bdr w:val="single" w:sz="4" w:space="0" w:color="auto" w:frame="1"/>
        </w:rPr>
        <w:t xml:space="preserve">  ИСТОЧНИКИ ИОНИЗИРУЮЩЕГО ИЗЛУЧЕНИЯ</w:t>
      </w:r>
      <w:proofErr w:type="gramStart"/>
      <w:r>
        <w:rPr>
          <w:b/>
          <w:sz w:val="28"/>
          <w:szCs w:val="28"/>
          <w:bdr w:val="single" w:sz="4" w:space="0" w:color="auto" w:frame="1"/>
        </w:rPr>
        <w:t xml:space="preserve">  </w:t>
      </w:r>
      <w:r>
        <w:rPr>
          <w:sz w:val="16"/>
          <w:szCs w:val="16"/>
          <w:bdr w:val="single" w:sz="4" w:space="0" w:color="auto" w:frame="1"/>
        </w:rPr>
        <w:t>.</w:t>
      </w:r>
      <w:proofErr w:type="gramEnd"/>
      <w:r>
        <w:rPr>
          <w:b/>
          <w:sz w:val="28"/>
          <w:szCs w:val="28"/>
          <w:bdr w:val="single" w:sz="4" w:space="0" w:color="auto" w:frame="1"/>
        </w:rPr>
        <w:t xml:space="preserve"> </w:t>
      </w:r>
    </w:p>
    <w:p w:rsidR="007418CA" w:rsidRDefault="007418CA" w:rsidP="007418CA">
      <w:pPr>
        <w:jc w:val="both"/>
        <w:rPr>
          <w:b/>
          <w:sz w:val="28"/>
          <w:szCs w:val="28"/>
        </w:rPr>
      </w:pPr>
      <w:r>
        <w:rPr>
          <w:sz w:val="24"/>
          <w:szCs w:val="24"/>
        </w:rPr>
        <w:pict>
          <v:line id="_x0000_s1026" style="position:absolute;left:0;text-align:left;flip:x;z-index:251658240" from="153pt,2.95pt" to="234pt,11.95pt">
            <v:stroke endarrow="block"/>
          </v:line>
        </w:pict>
      </w:r>
      <w:r>
        <w:rPr>
          <w:sz w:val="24"/>
          <w:szCs w:val="24"/>
        </w:rPr>
        <w:pict>
          <v:line id="_x0000_s1027" style="position:absolute;left:0;text-align:left;z-index:251658240" from="243pt,2.95pt" to="315pt,11.95pt">
            <v:stroke endarrow="block"/>
          </v:line>
        </w:pict>
      </w:r>
    </w:p>
    <w:p w:rsidR="007418CA" w:rsidRDefault="007418CA" w:rsidP="007418CA">
      <w:pPr>
        <w:jc w:val="center"/>
        <w:rPr>
          <w:sz w:val="28"/>
          <w:szCs w:val="28"/>
        </w:rPr>
      </w:pPr>
      <w:r>
        <w:rPr>
          <w:color w:val="FFFFFF"/>
          <w:sz w:val="28"/>
          <w:szCs w:val="28"/>
          <w:bdr w:val="single" w:sz="4" w:space="0" w:color="auto" w:frame="1"/>
        </w:rPr>
        <w:t>ЕСТЕСТВЕННЫЕ</w:t>
      </w:r>
      <w:r>
        <w:rPr>
          <w:sz w:val="28"/>
          <w:szCs w:val="28"/>
        </w:rPr>
        <w:tab/>
      </w:r>
      <w:r>
        <w:rPr>
          <w:color w:val="FFFFFF"/>
          <w:sz w:val="28"/>
          <w:szCs w:val="28"/>
          <w:bdr w:val="single" w:sz="4" w:space="0" w:color="auto" w:frame="1"/>
        </w:rPr>
        <w:t>ИСКУССТВЕННЫЕ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</w:t>
      </w:r>
      <w:r>
        <w:rPr>
          <w:sz w:val="28"/>
          <w:szCs w:val="28"/>
        </w:rPr>
        <w:tab/>
        <w:t>1. 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</w:t>
      </w:r>
      <w:r>
        <w:rPr>
          <w:sz w:val="28"/>
          <w:szCs w:val="28"/>
        </w:rPr>
        <w:tab/>
        <w:t>2. 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5.___________________________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6.___________________________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10.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Кто является конструктором (главным конструктором) перечисленных единиц вооружения? </w:t>
      </w:r>
      <w:r>
        <w:rPr>
          <w:sz w:val="28"/>
          <w:szCs w:val="28"/>
        </w:rPr>
        <w:t xml:space="preserve">Выберите фамилию и впишите напротив видов вооружения. 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Автомата АКМ   -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Вертолета Ка-26 -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Гидросамолета-истребителя -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Пистолета ПМ-9  -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Космического корабля «Восток» -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Реактивного бомбардировщика Ил-28  - 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Самозарядного карабина СКС-45 -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Самолета «Илья Муромец» - 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Танка Т-34 - Кошкин М.И.</w:t>
      </w:r>
    </w:p>
    <w:p w:rsidR="007418CA" w:rsidRDefault="007418CA" w:rsidP="007418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Трехлинейной винтовки образца 1891 г. - </w:t>
      </w:r>
    </w:p>
    <w:p w:rsidR="007418CA" w:rsidRDefault="007418CA" w:rsidP="007418CA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</w:p>
    <w:p w:rsidR="007418CA" w:rsidRDefault="007418CA" w:rsidP="007418CA">
      <w:pPr>
        <w:shd w:val="clear" w:color="auto" w:fill="FFFFFF"/>
        <w:tabs>
          <w:tab w:val="left" w:pos="2947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Конструкторы: </w:t>
      </w:r>
      <w:proofErr w:type="spellStart"/>
      <w:r>
        <w:rPr>
          <w:sz w:val="28"/>
          <w:szCs w:val="28"/>
        </w:rPr>
        <w:t>Мосин</w:t>
      </w:r>
      <w:proofErr w:type="spellEnd"/>
      <w:r>
        <w:rPr>
          <w:sz w:val="28"/>
          <w:szCs w:val="28"/>
        </w:rPr>
        <w:t xml:space="preserve"> С.И., Королев С.П., Григорович Д.П., Сикорский И.И., Калашников М.Т., Макаров Н.Ф., Симонов С.Г., Ильюшин С.В., </w:t>
      </w:r>
      <w:proofErr w:type="spellStart"/>
      <w:r>
        <w:rPr>
          <w:sz w:val="28"/>
          <w:szCs w:val="28"/>
        </w:rPr>
        <w:t>Камов</w:t>
      </w:r>
      <w:proofErr w:type="spellEnd"/>
      <w:r>
        <w:rPr>
          <w:sz w:val="28"/>
          <w:szCs w:val="28"/>
        </w:rPr>
        <w:t xml:space="preserve"> Н.И.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11.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Опишите механизм зарождения урагана:</w:t>
      </w: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баллов.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>Задание 12.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Напишите, какой известный французский учёный открыл в 1896 году радиоактивность солей урана:</w:t>
      </w:r>
      <w:r>
        <w:rPr>
          <w:sz w:val="28"/>
          <w:szCs w:val="28"/>
        </w:rPr>
        <w:t xml:space="preserve"> _______________________________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баллов.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13.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Перечислите рекомендации по правильному питанию:</w:t>
      </w:r>
    </w:p>
    <w:p w:rsidR="007418CA" w:rsidRDefault="007418CA" w:rsidP="007418CA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7418CA" w:rsidRDefault="007418CA" w:rsidP="007418CA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7418CA" w:rsidRDefault="007418CA" w:rsidP="007418CA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7418CA" w:rsidRDefault="007418CA" w:rsidP="007418CA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7418CA" w:rsidRDefault="007418CA" w:rsidP="007418CA">
      <w:pPr>
        <w:numPr>
          <w:ilvl w:val="0"/>
          <w:numId w:val="1"/>
        </w:num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</w:t>
      </w: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баллов.</w:t>
      </w:r>
    </w:p>
    <w:p w:rsidR="007418CA" w:rsidRDefault="007418CA" w:rsidP="007418CA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14. Соотнесите описание с названиями грибов:</w:t>
      </w:r>
    </w:p>
    <w:p w:rsidR="007418CA" w:rsidRDefault="007418CA" w:rsidP="007418CA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Появляются во время цветения сосны, растут гнёздами. Корень внизу задубелый  (высота до </w:t>
      </w:r>
      <w:smartTag w:uri="urn:schemas-microsoft-com:office:smarttags" w:element="metricconverter">
        <w:smartTagPr>
          <w:attr w:name="ProductID" w:val="10 см"/>
        </w:smartTagPr>
        <w:r>
          <w:rPr>
            <w:sz w:val="28"/>
            <w:szCs w:val="28"/>
          </w:rPr>
          <w:t>10 см</w:t>
        </w:r>
      </w:smartTag>
      <w:r>
        <w:rPr>
          <w:sz w:val="28"/>
          <w:szCs w:val="28"/>
        </w:rPr>
        <w:t>, толщина 1-</w:t>
      </w:r>
      <w:smartTag w:uri="urn:schemas-microsoft-com:office:smarttags" w:element="metricconverter">
        <w:smartTagPr>
          <w:attr w:name="ProductID" w:val="2 см"/>
        </w:smartTagPr>
        <w:r>
          <w:rPr>
            <w:sz w:val="28"/>
            <w:szCs w:val="28"/>
          </w:rPr>
          <w:t>2 см</w:t>
        </w:r>
      </w:smartTag>
      <w:r>
        <w:rPr>
          <w:sz w:val="28"/>
          <w:szCs w:val="28"/>
        </w:rPr>
        <w:t>), красно-бурый, вверху – жёлтый. Верх шляпки в клейко-слизистой оболочке, в сырую погоду блестит.</w:t>
      </w:r>
    </w:p>
    <w:p w:rsidR="007418CA" w:rsidRDefault="007418CA" w:rsidP="007418CA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Ножка этого гриба как будто вылезает из горлышка широкого горшочка. Цвет шляпки белый или бледно-зелёный, в середине обычно темнее, чем по краям. В верхней части ножки есть плёнчатое кольцо.</w:t>
      </w:r>
    </w:p>
    <w:p w:rsidR="007418CA" w:rsidRDefault="007418CA" w:rsidP="007418CA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все умеют находить эти грибы, но у них есть приметные спутники: муравейники, черника, вереск, красные мухоморы. Растут вблизи дуба, сосны, берёзы, бука, чаще к северу, в тени дерева. Клубневидная ножка гриба внизу тёмно-бурая, вверху светлее, с заметным бело-сетчатым рисунком. Шляпка гладкая, но сухая, от лёгкого светлого, тёмно-жёлтого цвета до красного к тёмно-бурому, диаметр шляпки до </w:t>
      </w:r>
      <w:smartTag w:uri="urn:schemas-microsoft-com:office:smarttags" w:element="metricconverter">
        <w:smartTagPr>
          <w:attr w:name="ProductID" w:val="20 см"/>
        </w:smartTagPr>
        <w:r>
          <w:rPr>
            <w:sz w:val="28"/>
            <w:szCs w:val="28"/>
          </w:rPr>
          <w:t>20 см</w:t>
        </w:r>
      </w:smartTag>
      <w:r>
        <w:rPr>
          <w:sz w:val="28"/>
          <w:szCs w:val="28"/>
        </w:rPr>
        <w:t>.</w:t>
      </w:r>
    </w:p>
    <w:p w:rsidR="007418CA" w:rsidRDefault="007418CA" w:rsidP="007418CA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Эти грибы не прячутся, их можно встретить целыми собраниями на травянистых и мшистых лесных полянках. Отличаются изящной формой: причудливо разветвляются нежно-жёлтые складки пластинок до самой земли по суживающейся книзу ножке, которая переходит вверху сплошь в шляпку.</w:t>
      </w:r>
    </w:p>
    <w:p w:rsidR="007418CA" w:rsidRDefault="007418CA" w:rsidP="007418CA">
      <w:pPr>
        <w:numPr>
          <w:ilvl w:val="0"/>
          <w:numId w:val="2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Этот гриб похож </w:t>
      </w:r>
      <w:proofErr w:type="gramStart"/>
      <w:r>
        <w:rPr>
          <w:sz w:val="28"/>
          <w:szCs w:val="28"/>
        </w:rPr>
        <w:t>на</w:t>
      </w:r>
      <w:proofErr w:type="gramEnd"/>
      <w:r>
        <w:rPr>
          <w:sz w:val="28"/>
          <w:szCs w:val="28"/>
        </w:rPr>
        <w:t xml:space="preserve"> белый. </w:t>
      </w:r>
      <w:proofErr w:type="gramStart"/>
      <w:r>
        <w:rPr>
          <w:sz w:val="28"/>
          <w:szCs w:val="28"/>
        </w:rPr>
        <w:t>Растёт на известковых почвах, около бука, дуба, граба, лещины, каштана, липы.</w:t>
      </w:r>
      <w:proofErr w:type="gramEnd"/>
      <w:r>
        <w:rPr>
          <w:sz w:val="28"/>
          <w:szCs w:val="28"/>
        </w:rPr>
        <w:t xml:space="preserve"> Если надрезать этот гриб, то место надреза через несколько минут розовеет или синеет.</w:t>
      </w:r>
    </w:p>
    <w:p w:rsidR="007418CA" w:rsidRDefault="007418CA" w:rsidP="007418CA">
      <w:pPr>
        <w:ind w:firstLine="360"/>
        <w:jc w:val="both"/>
        <w:rPr>
          <w:sz w:val="28"/>
          <w:szCs w:val="28"/>
        </w:rPr>
      </w:pPr>
    </w:p>
    <w:p w:rsidR="007418CA" w:rsidRDefault="007418CA" w:rsidP="007418C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лисички;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б) белые грибы;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  <w:t xml:space="preserve">в) бледные поганки; </w:t>
      </w:r>
    </w:p>
    <w:p w:rsidR="007418CA" w:rsidRDefault="007418CA" w:rsidP="007418CA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маслята;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сатанинский гриб</w:t>
      </w:r>
    </w:p>
    <w:p w:rsidR="007418CA" w:rsidRDefault="007418CA" w:rsidP="007418CA">
      <w:pPr>
        <w:ind w:left="360"/>
        <w:jc w:val="both"/>
        <w:rPr>
          <w:b/>
          <w:sz w:val="28"/>
          <w:szCs w:val="28"/>
        </w:rPr>
      </w:pPr>
    </w:p>
    <w:p w:rsidR="007418CA" w:rsidRDefault="007418CA" w:rsidP="007418CA">
      <w:pPr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>1) ______;</w:t>
      </w:r>
      <w:r>
        <w:rPr>
          <w:sz w:val="28"/>
          <w:szCs w:val="28"/>
        </w:rPr>
        <w:tab/>
        <w:t xml:space="preserve">      2) _______;</w:t>
      </w:r>
      <w:r>
        <w:rPr>
          <w:sz w:val="28"/>
          <w:szCs w:val="28"/>
        </w:rPr>
        <w:tab/>
        <w:t xml:space="preserve">    3) ______;</w:t>
      </w:r>
      <w:r>
        <w:rPr>
          <w:sz w:val="28"/>
          <w:szCs w:val="28"/>
        </w:rPr>
        <w:tab/>
        <w:t xml:space="preserve">  4) ______</w:t>
      </w:r>
      <w:proofErr w:type="gramStart"/>
      <w:r>
        <w:rPr>
          <w:sz w:val="28"/>
          <w:szCs w:val="28"/>
        </w:rPr>
        <w:t xml:space="preserve"> ;</w:t>
      </w:r>
      <w:proofErr w:type="gramEnd"/>
      <w:r>
        <w:rPr>
          <w:sz w:val="28"/>
          <w:szCs w:val="28"/>
        </w:rPr>
        <w:t xml:space="preserve">        5) _____.</w:t>
      </w:r>
    </w:p>
    <w:p w:rsidR="007418CA" w:rsidRDefault="007418CA" w:rsidP="007418C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15. Укажите правильную последовательность мероприятий при угрозе урагана:</w:t>
      </w:r>
    </w:p>
    <w:p w:rsidR="007418CA" w:rsidRDefault="007418CA" w:rsidP="007418CA">
      <w:pPr>
        <w:ind w:left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 плотно закрыть окна, двери и вентиляционные отверстия с наветренной стороны, а с подветренной - открыть;</w:t>
      </w:r>
      <w:proofErr w:type="gramEnd"/>
    </w:p>
    <w:p w:rsidR="007418CA" w:rsidRDefault="007418CA" w:rsidP="007418CA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подготовить запасы продуктов питания, питьевой воды и медикаментов из расчёта на 2-3 дня, подготовить к работе </w:t>
      </w:r>
      <w:proofErr w:type="spellStart"/>
      <w:r>
        <w:rPr>
          <w:sz w:val="28"/>
          <w:szCs w:val="28"/>
        </w:rPr>
        <w:t>электрофонари</w:t>
      </w:r>
      <w:proofErr w:type="spellEnd"/>
      <w:r>
        <w:rPr>
          <w:sz w:val="28"/>
          <w:szCs w:val="28"/>
        </w:rPr>
        <w:t>, свечи, керосиновые лампы, походные газовые плитки;</w:t>
      </w:r>
    </w:p>
    <w:p w:rsidR="007418CA" w:rsidRDefault="007418CA" w:rsidP="007418CA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в) радиоприёмники, телевизоры держать включёнными для получения дополнительной информации от местного органа управления по делам гражданской обороны и чрезвычайным ситуациям;</w:t>
      </w:r>
    </w:p>
    <w:p w:rsidR="007418CA" w:rsidRDefault="007418CA" w:rsidP="007418CA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г) с балконов и подоконников убрать (или закрепить) предметы, которые могут быть захвачены воздушным потоком, оклеить стёкла окон жилых зданий;</w:t>
      </w:r>
    </w:p>
    <w:p w:rsidR="007418CA" w:rsidRDefault="007418CA" w:rsidP="007418CA">
      <w:pPr>
        <w:ind w:left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д</w:t>
      </w:r>
      <w:proofErr w:type="spellEnd"/>
      <w:r>
        <w:rPr>
          <w:sz w:val="28"/>
          <w:szCs w:val="28"/>
        </w:rPr>
        <w:t>) выключить свет, газ, электроприборы и проследовать в убежище.</w:t>
      </w:r>
    </w:p>
    <w:p w:rsidR="007418CA" w:rsidRDefault="007418CA" w:rsidP="007418C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 → ________→ ________ → ________ → _______</w:t>
      </w:r>
    </w:p>
    <w:p w:rsidR="007418CA" w:rsidRDefault="007418CA" w:rsidP="007418CA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16.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Соотнесите примерное расстояние и источник звука: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spacing w:line="216" w:lineRule="auto"/>
        <w:rPr>
          <w:sz w:val="28"/>
          <w:szCs w:val="28"/>
          <w:bdr w:val="single" w:sz="4" w:space="0" w:color="auto" w:frame="1"/>
        </w:rPr>
        <w:sectPr w:rsidR="007418CA">
          <w:pgSz w:w="11906" w:h="16838"/>
          <w:pgMar w:top="1134" w:right="850" w:bottom="1134" w:left="1260" w:header="708" w:footer="708" w:gutter="0"/>
          <w:cols w:space="720"/>
        </w:sectPr>
      </w:pPr>
    </w:p>
    <w:p w:rsidR="007418CA" w:rsidRDefault="007418CA" w:rsidP="007418CA">
      <w:pPr>
        <w:spacing w:line="216" w:lineRule="auto"/>
        <w:rPr>
          <w:sz w:val="28"/>
          <w:szCs w:val="28"/>
          <w:bdr w:val="single" w:sz="4" w:space="0" w:color="auto" w:frame="1"/>
        </w:rPr>
        <w:sectPr w:rsidR="007418CA">
          <w:type w:val="continuous"/>
          <w:pgSz w:w="11906" w:h="16838"/>
          <w:pgMar w:top="1134" w:right="850" w:bottom="1134" w:left="1260" w:header="708" w:footer="708" w:gutter="0"/>
          <w:cols w:space="720"/>
        </w:sect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lastRenderedPageBreak/>
        <w:t>шум поезда</w:t>
      </w: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выстрел из ружья</w:t>
      </w: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bdr w:val="single" w:sz="4" w:space="0" w:color="auto" w:frame="1"/>
        </w:rPr>
        <w:t>лай собаки</w:t>
      </w: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сирена</w:t>
      </w: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</w:p>
    <w:p w:rsidR="007418CA" w:rsidRDefault="007418CA" w:rsidP="007418CA">
      <w:pPr>
        <w:spacing w:line="216" w:lineRule="auto"/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крик человека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7 км</w:t>
      </w:r>
    </w:p>
    <w:p w:rsidR="007418CA" w:rsidRDefault="007418CA" w:rsidP="007418CA">
      <w:pPr>
        <w:jc w:val="center"/>
        <w:rPr>
          <w:sz w:val="36"/>
          <w:szCs w:val="36"/>
        </w:rPr>
      </w:pPr>
    </w:p>
    <w:p w:rsidR="007418CA" w:rsidRDefault="007418CA" w:rsidP="007418CA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1-1,5 км</w:t>
      </w:r>
    </w:p>
    <w:p w:rsidR="007418CA" w:rsidRDefault="007418CA" w:rsidP="007418CA">
      <w:pPr>
        <w:jc w:val="center"/>
        <w:rPr>
          <w:sz w:val="36"/>
          <w:szCs w:val="36"/>
        </w:rPr>
      </w:pPr>
    </w:p>
    <w:p w:rsidR="007418CA" w:rsidRDefault="007418CA" w:rsidP="007418CA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10 км</w:t>
      </w:r>
    </w:p>
    <w:p w:rsidR="007418CA" w:rsidRDefault="007418CA" w:rsidP="007418CA">
      <w:pPr>
        <w:jc w:val="center"/>
        <w:rPr>
          <w:sz w:val="36"/>
          <w:szCs w:val="36"/>
        </w:rPr>
      </w:pPr>
    </w:p>
    <w:p w:rsidR="007418CA" w:rsidRDefault="007418CA" w:rsidP="007418CA">
      <w:pPr>
        <w:jc w:val="center"/>
        <w:rPr>
          <w:sz w:val="36"/>
          <w:szCs w:val="36"/>
        </w:rPr>
      </w:pPr>
      <w:r>
        <w:rPr>
          <w:sz w:val="36"/>
          <w:szCs w:val="36"/>
          <w:bdr w:val="single" w:sz="4" w:space="0" w:color="auto" w:frame="1"/>
        </w:rPr>
        <w:t>2-3 км</w:t>
      </w:r>
    </w:p>
    <w:p w:rsidR="007418CA" w:rsidRDefault="007418CA" w:rsidP="007418CA">
      <w:pPr>
        <w:jc w:val="center"/>
        <w:rPr>
          <w:sz w:val="36"/>
          <w:szCs w:val="36"/>
        </w:rPr>
      </w:pPr>
    </w:p>
    <w:p w:rsidR="007418CA" w:rsidRDefault="007418CA" w:rsidP="007418CA">
      <w:pPr>
        <w:jc w:val="center"/>
        <w:rPr>
          <w:sz w:val="36"/>
          <w:szCs w:val="36"/>
          <w:bdr w:val="single" w:sz="4" w:space="0" w:color="auto" w:frame="1"/>
        </w:rPr>
      </w:pPr>
      <w:r>
        <w:rPr>
          <w:sz w:val="36"/>
          <w:szCs w:val="36"/>
          <w:bdr w:val="single" w:sz="4" w:space="0" w:color="auto" w:frame="1"/>
        </w:rPr>
        <w:t>2-5 км</w:t>
      </w:r>
    </w:p>
    <w:p w:rsidR="007418CA" w:rsidRDefault="007418CA" w:rsidP="007418CA">
      <w:pPr>
        <w:rPr>
          <w:sz w:val="36"/>
          <w:szCs w:val="36"/>
          <w:bdr w:val="single" w:sz="4" w:space="0" w:color="auto" w:frame="1"/>
        </w:rPr>
        <w:sectPr w:rsidR="007418CA">
          <w:type w:val="continuous"/>
          <w:pgSz w:w="11906" w:h="16838"/>
          <w:pgMar w:top="1134" w:right="850" w:bottom="1134" w:left="1260" w:header="708" w:footer="708" w:gutter="0"/>
          <w:cols w:num="2" w:space="720" w:equalWidth="0">
            <w:col w:w="4544" w:space="708"/>
            <w:col w:w="4544"/>
          </w:cols>
        </w:sect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5 баллов</w:t>
      </w:r>
      <w:r>
        <w:rPr>
          <w:sz w:val="28"/>
          <w:szCs w:val="28"/>
        </w:rPr>
        <w:t xml:space="preserve">. 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17.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Соотнесите даты, события и место:</w:t>
      </w:r>
    </w:p>
    <w:p w:rsidR="007418CA" w:rsidRDefault="007418CA" w:rsidP="007418CA">
      <w:pPr>
        <w:rPr>
          <w:sz w:val="28"/>
          <w:szCs w:val="28"/>
        </w:rPr>
        <w:sectPr w:rsidR="007418CA">
          <w:type w:val="continuous"/>
          <w:pgSz w:w="11906" w:h="16838"/>
          <w:pgMar w:top="1134" w:right="850" w:bottom="1134" w:left="1260" w:header="708" w:footer="708" w:gutter="0"/>
          <w:cols w:space="720"/>
        </w:sect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rPr>
          <w:sz w:val="28"/>
          <w:szCs w:val="28"/>
        </w:rPr>
        <w:sectPr w:rsidR="007418CA">
          <w:type w:val="continuous"/>
          <w:pgSz w:w="11906" w:h="16838"/>
          <w:pgMar w:top="1134" w:right="850" w:bottom="1134" w:left="1260" w:header="708" w:footer="708" w:gutter="0"/>
          <w:cols w:num="4" w:space="720" w:equalWidth="0">
            <w:col w:w="1918" w:space="708"/>
            <w:col w:w="1918" w:space="708"/>
            <w:col w:w="1918" w:space="708"/>
            <w:col w:w="1918"/>
          </w:cols>
        </w:sect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rPr>
          <w:sz w:val="28"/>
          <w:szCs w:val="28"/>
        </w:rPr>
        <w:sectPr w:rsidR="007418CA">
          <w:type w:val="continuous"/>
          <w:pgSz w:w="11906" w:h="16838"/>
          <w:pgMar w:top="1134" w:right="850" w:bottom="1134" w:left="1260" w:header="708" w:footer="708" w:gutter="0"/>
          <w:cols w:space="720"/>
        </w:sect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lastRenderedPageBreak/>
        <w:t xml:space="preserve"> Смерч 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 xml:space="preserve"> Землетрясение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both"/>
        <w:rPr>
          <w:sz w:val="28"/>
          <w:szCs w:val="28"/>
        </w:rPr>
      </w:pPr>
      <w:r>
        <w:rPr>
          <w:sz w:val="28"/>
          <w:szCs w:val="28"/>
        </w:rPr>
        <w:t>Цунами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1908 г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1896 г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 xml:space="preserve">1820 г 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Япония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Италия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Россия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lastRenderedPageBreak/>
        <w:t>Мессина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bdr w:val="single" w:sz="4" w:space="0" w:color="auto" w:frame="1"/>
        </w:rPr>
        <w:t>Санрику</w:t>
      </w:r>
      <w:proofErr w:type="spellEnd"/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Севастополь</w:t>
      </w: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jc w:val="both"/>
        <w:rPr>
          <w:sz w:val="28"/>
          <w:szCs w:val="28"/>
        </w:rPr>
      </w:pPr>
    </w:p>
    <w:p w:rsidR="007418CA" w:rsidRDefault="007418CA" w:rsidP="007418CA">
      <w:pPr>
        <w:rPr>
          <w:sz w:val="28"/>
          <w:szCs w:val="28"/>
        </w:rPr>
        <w:sectPr w:rsidR="007418CA">
          <w:type w:val="continuous"/>
          <w:pgSz w:w="11906" w:h="16838"/>
          <w:pgMar w:top="1134" w:right="850" w:bottom="1134" w:left="1260" w:header="708" w:footer="708" w:gutter="0"/>
          <w:cols w:num="4" w:space="720" w:equalWidth="0">
            <w:col w:w="1918" w:space="708"/>
            <w:col w:w="1918" w:space="708"/>
            <w:col w:w="1918" w:space="708"/>
            <w:col w:w="1918"/>
          </w:cols>
        </w:sectPr>
      </w:pPr>
    </w:p>
    <w:p w:rsidR="007418CA" w:rsidRDefault="007418CA" w:rsidP="007418CA">
      <w:pPr>
        <w:ind w:firstLine="708"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18.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Перечислите признаки устойчивости ненастной погоды: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2.____________________________________________________________________________________________________________________________________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3.____________________________________________________________________________________________________________________________________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4.____________________________________________________________________________________________________________________________________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b/>
          <w:sz w:val="28"/>
          <w:szCs w:val="28"/>
          <w:highlight w:val="cyan"/>
        </w:rPr>
      </w:pPr>
      <w:r>
        <w:rPr>
          <w:b/>
          <w:sz w:val="28"/>
          <w:szCs w:val="28"/>
        </w:rPr>
        <w:t>Задание 19.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Напишите классификацию обвалов:</w:t>
      </w:r>
    </w:p>
    <w:p w:rsidR="007418CA" w:rsidRDefault="007418CA" w:rsidP="007418CA">
      <w:pPr>
        <w:jc w:val="center"/>
        <w:rPr>
          <w:sz w:val="28"/>
          <w:szCs w:val="28"/>
        </w:rPr>
      </w:pPr>
      <w:r>
        <w:rPr>
          <w:sz w:val="28"/>
          <w:szCs w:val="28"/>
          <w:bdr w:val="single" w:sz="4" w:space="0" w:color="auto" w:frame="1"/>
        </w:rPr>
        <w:t>ОБВАЛЫ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4"/>
          <w:szCs w:val="24"/>
        </w:rPr>
        <w:pict>
          <v:line id="_x0000_s1028" style="position:absolute;left:0;text-align:left;z-index:251658240" from="252pt,3.65pt" to="324pt,12.65pt">
            <v:stroke endarrow="block"/>
          </v:line>
        </w:pict>
      </w:r>
      <w:r>
        <w:rPr>
          <w:sz w:val="24"/>
          <w:szCs w:val="24"/>
        </w:rPr>
        <w:pict>
          <v:line id="_x0000_s1029" style="position:absolute;left:0;text-align:left;flip:x;z-index:251658240" from="180pt,3.65pt" to="243pt,12.65pt">
            <v:stroke endarrow="block"/>
          </v:line>
        </w:pic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 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1.________________________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2.________________________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3._________________________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3.________________________</w:t>
      </w:r>
    </w:p>
    <w:p w:rsidR="007418CA" w:rsidRDefault="007418CA" w:rsidP="007418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4.________________________</w:t>
      </w:r>
    </w:p>
    <w:p w:rsidR="007418CA" w:rsidRDefault="007418CA" w:rsidP="007418CA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6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ind w:firstLine="708"/>
        <w:jc w:val="both"/>
        <w:rPr>
          <w:i/>
          <w:spacing w:val="-4"/>
          <w:sz w:val="28"/>
          <w:szCs w:val="28"/>
        </w:rPr>
      </w:pPr>
      <w:r>
        <w:rPr>
          <w:b/>
          <w:spacing w:val="-4"/>
          <w:sz w:val="28"/>
          <w:szCs w:val="28"/>
        </w:rPr>
        <w:t xml:space="preserve">Задание 20. Основываясь на знаниях в области защиты населения и территорий от природных пожаров, предложите рекомендации по выходу из зоны лесного пожара </w:t>
      </w:r>
      <w:r>
        <w:rPr>
          <w:i/>
          <w:spacing w:val="-4"/>
          <w:sz w:val="28"/>
          <w:szCs w:val="28"/>
        </w:rPr>
        <w:t>(первая часть задания)</w:t>
      </w:r>
      <w:r>
        <w:rPr>
          <w:b/>
          <w:spacing w:val="-4"/>
          <w:sz w:val="28"/>
          <w:szCs w:val="28"/>
        </w:rPr>
        <w:t xml:space="preserve">, а также рекомендации населению  при угрозе перехода лесного пожара на жилые дома и постройки </w:t>
      </w:r>
      <w:r>
        <w:rPr>
          <w:i/>
          <w:spacing w:val="-4"/>
          <w:sz w:val="28"/>
          <w:szCs w:val="28"/>
        </w:rPr>
        <w:t>(вторая часть задания).</w:t>
      </w:r>
    </w:p>
    <w:p w:rsidR="007418CA" w:rsidRDefault="007418CA" w:rsidP="007418CA">
      <w:pPr>
        <w:jc w:val="both"/>
        <w:rPr>
          <w:b/>
          <w:sz w:val="28"/>
          <w:szCs w:val="28"/>
        </w:rPr>
      </w:pPr>
    </w:p>
    <w:p w:rsidR="007418CA" w:rsidRDefault="007418CA" w:rsidP="007418CA">
      <w:pPr>
        <w:shd w:val="clear" w:color="auto" w:fill="FFFFFF"/>
        <w:tabs>
          <w:tab w:val="left" w:pos="562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b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18CA" w:rsidRDefault="007418CA" w:rsidP="007418CA">
      <w:pPr>
        <w:shd w:val="clear" w:color="auto" w:fill="FFFFFF"/>
        <w:tabs>
          <w:tab w:val="left" w:pos="562"/>
        </w:tabs>
        <w:jc w:val="both"/>
        <w:rPr>
          <w:sz w:val="28"/>
          <w:szCs w:val="28"/>
        </w:rPr>
      </w:pPr>
    </w:p>
    <w:p w:rsidR="007418CA" w:rsidRDefault="007418CA" w:rsidP="007418CA">
      <w:pPr>
        <w:shd w:val="clear" w:color="auto" w:fill="FFFFFF"/>
        <w:tabs>
          <w:tab w:val="left" w:pos="56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Максимальная оценка за правильно выполненное задание </w:t>
      </w:r>
      <w:r>
        <w:rPr>
          <w:b/>
          <w:i/>
          <w:sz w:val="28"/>
          <w:szCs w:val="28"/>
        </w:rPr>
        <w:t>15 баллов</w:t>
      </w:r>
      <w:r>
        <w:rPr>
          <w:sz w:val="28"/>
          <w:szCs w:val="28"/>
        </w:rPr>
        <w:t>.</w:t>
      </w: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jc w:val="both"/>
        <w:rPr>
          <w:sz w:val="28"/>
          <w:szCs w:val="28"/>
          <w:highlight w:val="cyan"/>
        </w:rPr>
      </w:pPr>
    </w:p>
    <w:p w:rsidR="007418CA" w:rsidRDefault="007418CA" w:rsidP="007418CA">
      <w:pPr>
        <w:rPr>
          <w:sz w:val="28"/>
          <w:szCs w:val="28"/>
        </w:rPr>
      </w:pPr>
    </w:p>
    <w:p w:rsidR="007418CA" w:rsidRDefault="007418CA" w:rsidP="007418CA">
      <w:pPr>
        <w:rPr>
          <w:sz w:val="28"/>
          <w:szCs w:val="28"/>
        </w:rPr>
      </w:pPr>
    </w:p>
    <w:p w:rsidR="007418CA" w:rsidRDefault="007418CA" w:rsidP="007418CA">
      <w:pPr>
        <w:rPr>
          <w:sz w:val="28"/>
          <w:szCs w:val="28"/>
        </w:rPr>
      </w:pPr>
      <w:r>
        <w:rPr>
          <w:sz w:val="28"/>
          <w:szCs w:val="28"/>
        </w:rPr>
        <w:t>ИТОГО БАЛЛОВ: __________________________</w:t>
      </w:r>
    </w:p>
    <w:p w:rsidR="007418CA" w:rsidRDefault="007418CA" w:rsidP="007418CA">
      <w:pPr>
        <w:rPr>
          <w:sz w:val="28"/>
          <w:szCs w:val="28"/>
        </w:rPr>
      </w:pPr>
    </w:p>
    <w:p w:rsidR="007418CA" w:rsidRDefault="007418CA" w:rsidP="007418CA">
      <w:pPr>
        <w:spacing w:line="480" w:lineRule="auto"/>
        <w:rPr>
          <w:sz w:val="28"/>
          <w:szCs w:val="28"/>
        </w:rPr>
      </w:pPr>
    </w:p>
    <w:p w:rsidR="007418CA" w:rsidRDefault="007418CA" w:rsidP="007418CA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ПОДПИСИ ЧЛЕНОВ КОМИССИИ:         _________________________________</w:t>
      </w:r>
    </w:p>
    <w:p w:rsidR="007418CA" w:rsidRDefault="007418CA" w:rsidP="007418CA">
      <w:pPr>
        <w:spacing w:line="480" w:lineRule="auto"/>
        <w:rPr>
          <w:sz w:val="24"/>
          <w:szCs w:val="24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</w:t>
      </w:r>
      <w:r>
        <w:t>______________________________________</w:t>
      </w:r>
    </w:p>
    <w:p w:rsidR="007418CA" w:rsidRDefault="007418CA" w:rsidP="007418CA">
      <w:pPr>
        <w:spacing w:line="480" w:lineRule="auto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______________________________________</w:t>
      </w:r>
    </w:p>
    <w:p w:rsidR="007418CA" w:rsidRDefault="007418CA" w:rsidP="007418CA">
      <w:pPr>
        <w:ind w:left="780"/>
        <w:jc w:val="both"/>
        <w:rPr>
          <w:sz w:val="28"/>
          <w:szCs w:val="28"/>
          <w:highlight w:val="cyan"/>
        </w:rPr>
      </w:pPr>
    </w:p>
    <w:p w:rsidR="00E0143C" w:rsidRDefault="00E0143C"/>
    <w:sectPr w:rsidR="00E014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74A7D"/>
    <w:multiLevelType w:val="hybridMultilevel"/>
    <w:tmpl w:val="A00A0C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527A71"/>
    <w:multiLevelType w:val="hybridMultilevel"/>
    <w:tmpl w:val="BF6AF990"/>
    <w:lvl w:ilvl="0" w:tplc="94F8695E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418CA"/>
    <w:rsid w:val="007418CA"/>
    <w:rsid w:val="00E014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3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1947</Words>
  <Characters>11104</Characters>
  <Application>Microsoft Office Word</Application>
  <DocSecurity>0</DocSecurity>
  <Lines>92</Lines>
  <Paragraphs>26</Paragraphs>
  <ScaleCrop>false</ScaleCrop>
  <Company>MultiDVD Team</Company>
  <LinksUpToDate>false</LinksUpToDate>
  <CharactersWithSpaces>13025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3</cp:revision>
  <dcterms:created xsi:type="dcterms:W3CDTF">2011-11-28T09:46:00Z</dcterms:created>
  <dcterms:modified xsi:type="dcterms:W3CDTF">2011-11-28T09:46:00Z</dcterms:modified>
</cp:coreProperties>
</file>